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74F68" w:rsidR="00552B88" w:rsidP="00D11B79" w:rsidRDefault="09A3B7DE" w14:paraId="0F8AA658" w14:textId="25E41BA4">
      <w:pPr>
        <w:spacing w:before="0" w:after="80"/>
        <w:jc w:val="left"/>
        <w:rPr>
          <w:rFonts w:ascii="Aptos Display" w:hAnsi="Aptos Display" w:eastAsia="Aptos Display" w:cs="Aptos Display"/>
          <w:sz w:val="16"/>
          <w:szCs w:val="16"/>
        </w:rPr>
      </w:pPr>
      <w:r w:rsidRPr="5B4ABC53">
        <w:rPr>
          <w:rFonts w:ascii="Aptos Display" w:hAnsi="Aptos Display" w:eastAsia="Aptos Display" w:cs="Aptos Display"/>
          <w:kern w:val="20"/>
          <w:sz w:val="28"/>
          <w:szCs w:val="28"/>
          <w:lang w:val="nl-NL"/>
        </w:rPr>
        <w:t>Micha</w:t>
      </w:r>
      <w:r w:rsidRPr="5B4ABC53" w:rsidR="56F91EE0">
        <w:rPr>
          <w:rFonts w:ascii="Aptos Display" w:hAnsi="Aptos Display" w:eastAsia="Aptos Display" w:cs="Aptos Display"/>
          <w:sz w:val="28"/>
          <w:szCs w:val="28"/>
        </w:rPr>
        <w:t>ł</w:t>
      </w:r>
      <w:r w:rsidRPr="5B4ABC53" w:rsidR="529005A5">
        <w:rPr>
          <w:rFonts w:ascii="Aptos Display" w:hAnsi="Aptos Display" w:eastAsia="Aptos Display" w:cs="Aptos Display"/>
          <w:kern w:val="20"/>
          <w:sz w:val="28"/>
          <w:szCs w:val="28"/>
          <w:lang w:val="nl-NL"/>
        </w:rPr>
        <w:t xml:space="preserve"> </w:t>
      </w:r>
      <w:r w:rsidRPr="6BFD72B6" w:rsidR="529005A5">
        <w:rPr>
          <w:rFonts w:ascii="Aptos Display" w:hAnsi="Aptos Display" w:eastAsia="Aptos Display" w:cs="Aptos Display"/>
          <w:i/>
          <w:iCs/>
          <w:kern w:val="20"/>
          <w:sz w:val="28"/>
          <w:szCs w:val="28"/>
          <w:lang w:val="nl-NL"/>
        </w:rPr>
        <w:t>(Mike)</w:t>
      </w:r>
      <w:r w:rsidRPr="5B4ABC53" w:rsidR="2F7DBC7D">
        <w:rPr>
          <w:rFonts w:ascii="Aptos Display" w:hAnsi="Aptos Display" w:eastAsia="Aptos Display" w:cs="Aptos Display"/>
          <w:kern w:val="20"/>
          <w:sz w:val="28"/>
          <w:szCs w:val="28"/>
          <w:lang w:val="nl-NL"/>
        </w:rPr>
        <w:t xml:space="preserve"> </w:t>
      </w:r>
      <w:r w:rsidRPr="5B4ABC53" w:rsidR="529005A5">
        <w:rPr>
          <w:rFonts w:ascii="Aptos Display" w:hAnsi="Aptos Display" w:eastAsia="Aptos Display" w:cs="Aptos Display"/>
          <w:kern w:val="20"/>
          <w:sz w:val="28"/>
          <w:szCs w:val="28"/>
          <w:lang w:val="nl-NL"/>
        </w:rPr>
        <w:t xml:space="preserve">Z </w:t>
      </w:r>
      <w:r w:rsidRPr="5B4ABC53" w:rsidR="2F7DBC7D">
        <w:rPr>
          <w:rFonts w:ascii="Aptos Display" w:hAnsi="Aptos Display" w:eastAsia="Aptos Display" w:cs="Aptos Display"/>
          <w:kern w:val="20"/>
          <w:sz w:val="28"/>
          <w:szCs w:val="28"/>
          <w:lang w:val="nl-NL"/>
        </w:rPr>
        <w:t>Kruszy</w:t>
      </w:r>
      <w:r w:rsidRPr="5B4ABC53" w:rsidR="3619243A">
        <w:rPr>
          <w:rFonts w:ascii="Aptos Display" w:hAnsi="Aptos Display" w:eastAsia="Aptos Display" w:cs="Aptos Display"/>
          <w:sz w:val="28"/>
          <w:szCs w:val="28"/>
        </w:rPr>
        <w:t>ń</w:t>
      </w:r>
      <w:bookmarkStart w:name="_Int_82etoFF6" w:id="0"/>
      <w:r w:rsidRPr="5B4ABC53" w:rsidR="2F7DBC7D">
        <w:rPr>
          <w:rFonts w:ascii="Aptos Display" w:hAnsi="Aptos Display" w:eastAsia="Aptos Display" w:cs="Aptos Display"/>
          <w:kern w:val="20"/>
          <w:sz w:val="28"/>
          <w:szCs w:val="28"/>
          <w:lang w:val="nl-NL"/>
        </w:rPr>
        <w:t>ski</w:t>
      </w:r>
      <w:bookmarkEnd w:id="0"/>
      <w:r w:rsidRPr="1041AB98" w:rsidR="07046728">
        <w:rPr>
          <w:rFonts w:ascii="Aptos Display" w:hAnsi="Aptos Display" w:eastAsia="Aptos Display" w:cs="Aptos Display"/>
          <w:sz w:val="24"/>
          <w:szCs w:val="24"/>
          <w:lang w:val="nl-NL"/>
        </w:rPr>
        <w:t xml:space="preserve"> </w:t>
      </w:r>
    </w:p>
    <w:p w:rsidR="0B09CFE1" w:rsidP="4299F10C" w:rsidRDefault="0B09CFE1" w14:paraId="16CE5E52" w14:textId="1CFD282E">
      <w:pPr>
        <w:pStyle w:val="mzkheader"/>
      </w:pPr>
      <w:r>
        <w:t xml:space="preserve">+44 (0)7545 596418 || </w:t>
      </w:r>
      <w:hyperlink r:id="rId8">
        <w:r w:rsidRPr="6D27A9AC">
          <w:rPr>
            <w:rStyle w:val="Hyperlink"/>
            <w:color w:val="984806" w:themeColor="accent6" w:themeShade="80"/>
            <w:u w:val="none"/>
          </w:rPr>
          <w:t>michal@mzktech.com</w:t>
        </w:r>
      </w:hyperlink>
      <w:r w:rsidRPr="6D27A9AC">
        <w:rPr>
          <w:rStyle w:val="Hyperlink"/>
          <w:color w:val="auto"/>
          <w:u w:val="none"/>
        </w:rPr>
        <w:t xml:space="preserve"> || </w:t>
      </w:r>
      <w:hyperlink r:id="rId9">
        <w:r w:rsidRPr="6D27A9AC">
          <w:rPr>
            <w:rStyle w:val="Hyperlink"/>
            <w:color w:val="984806" w:themeColor="accent6" w:themeShade="80"/>
            <w:u w:val="none"/>
          </w:rPr>
          <w:t>uk.linkedin.com/in/mzktech</w:t>
        </w:r>
      </w:hyperlink>
      <w:r w:rsidRPr="6D27A9AC">
        <w:rPr>
          <w:rStyle w:val="Hyperlink"/>
          <w:color w:val="auto"/>
          <w:u w:val="none"/>
        </w:rPr>
        <w:t xml:space="preserve"> || </w:t>
      </w:r>
      <w:hyperlink r:id="rId10">
        <w:r w:rsidRPr="6D27A9AC">
          <w:rPr>
            <w:rStyle w:val="Hyperlink"/>
            <w:color w:val="984806" w:themeColor="accent6" w:themeShade="80"/>
            <w:u w:val="none"/>
          </w:rPr>
          <w:t>www.mzktech.com</w:t>
        </w:r>
      </w:hyperlink>
      <w:r w:rsidRPr="6D27A9AC">
        <w:rPr>
          <w:color w:val="984806" w:themeColor="accent6" w:themeShade="80"/>
        </w:rPr>
        <w:t xml:space="preserve"> </w:t>
      </w:r>
      <w:r>
        <w:t>|| 50 Alder Grove, Lytham St. Annes, FY8 4LA || 14 Kestrel Ave, London, SE24 0EB || 17/04/1977</w:t>
      </w:r>
    </w:p>
    <w:p w:rsidR="00D64FE7" w:rsidP="1A641A4A" w:rsidRDefault="233AE4C2" w14:paraId="36D6AE37" w14:textId="6D6176AC">
      <w:r>
        <w:t xml:space="preserve">An experienced </w:t>
      </w:r>
      <w:r w:rsidR="760991BC">
        <w:t xml:space="preserve">&amp; trusted </w:t>
      </w:r>
      <w:r>
        <w:t xml:space="preserve">Data Analyst who </w:t>
      </w:r>
      <w:r w:rsidR="3AD9D0C8">
        <w:t xml:space="preserve">enjoys and </w:t>
      </w:r>
      <w:r>
        <w:t xml:space="preserve">specializes in </w:t>
      </w:r>
      <w:r w:rsidR="1D99DDB8">
        <w:t xml:space="preserve">accurate </w:t>
      </w:r>
      <w:r>
        <w:t xml:space="preserve">data migrations. Additional functions include being a data migration Developer, QA, Data Migration Lead, Business Analyst and Data Architect within Agile and Waterfall </w:t>
      </w:r>
      <w:r w:rsidR="3A4D2A46">
        <w:t xml:space="preserve">project </w:t>
      </w:r>
      <w:r>
        <w:t xml:space="preserve">methodologies. </w:t>
      </w:r>
    </w:p>
    <w:p w:rsidR="00D64FE7" w:rsidP="5B4ABC53" w:rsidRDefault="00DB2D93" w14:paraId="64E632B2" w14:textId="77777777">
      <w:pPr>
        <w:rPr>
          <w:rFonts w:ascii="Aptos Display" w:hAnsi="Aptos Display" w:eastAsia="Aptos Display" w:cs="Aptos Display"/>
        </w:rPr>
      </w:pPr>
      <w:r w:rsidRPr="5B4ABC53">
        <w:rPr>
          <w:rFonts w:ascii="Aptos Display" w:hAnsi="Aptos Display" w:eastAsia="Aptos Display" w:cs="Aptos Display"/>
        </w:rPr>
        <w:t>O</w:t>
      </w:r>
      <w:r w:rsidRPr="5B4ABC53" w:rsidR="00D64FE7">
        <w:rPr>
          <w:rFonts w:ascii="Aptos Display" w:hAnsi="Aptos Display" w:eastAsia="Aptos Display" w:cs="Aptos Display"/>
        </w:rPr>
        <w:t>utput</w:t>
      </w:r>
      <w:r w:rsidRPr="5B4ABC53" w:rsidR="006167D5">
        <w:rPr>
          <w:rFonts w:ascii="Aptos Display" w:hAnsi="Aptos Display" w:eastAsia="Aptos Display" w:cs="Aptos Display"/>
        </w:rPr>
        <w:t>s and responsibilities</w:t>
      </w:r>
      <w:r w:rsidRPr="5B4ABC53" w:rsidR="00D64FE7">
        <w:rPr>
          <w:rFonts w:ascii="Aptos Display" w:hAnsi="Aptos Display" w:eastAsia="Aptos Display" w:cs="Aptos Display"/>
        </w:rPr>
        <w:t>:</w:t>
      </w:r>
    </w:p>
    <w:p w:rsidRPr="008C214C" w:rsidR="002044D3" w:rsidP="008C214C" w:rsidRDefault="3AF481C6" w14:paraId="6E33B1C6" w14:textId="77777777">
      <w:pPr>
        <w:pStyle w:val="Style1"/>
      </w:pPr>
      <w:r w:rsidRPr="008C214C">
        <w:t>Defining scope with the client, gathering requirements.</w:t>
      </w:r>
    </w:p>
    <w:p w:rsidRPr="008C214C" w:rsidR="002044D3" w:rsidP="008C214C" w:rsidRDefault="3AF481C6" w14:paraId="5037F456" w14:textId="77777777">
      <w:pPr>
        <w:pStyle w:val="Style1"/>
        <w:numPr>
          <w:ilvl w:val="0"/>
          <w:numId w:val="20"/>
        </w:numPr>
        <w:rPr>
          <w:szCs w:val="22"/>
        </w:rPr>
      </w:pPr>
      <w:r w:rsidRPr="008C214C">
        <w:rPr>
          <w:szCs w:val="22"/>
        </w:rPr>
        <w:t>Analysis of all source and target databases within scope.</w:t>
      </w:r>
    </w:p>
    <w:p w:rsidR="469F47D2" w:rsidP="1A641A4A" w:rsidRDefault="469F47D2" w14:paraId="22B39F67" w14:textId="4510A0B0">
      <w:pPr>
        <w:pStyle w:val="Style1"/>
        <w:rPr>
          <w:szCs w:val="22"/>
        </w:rPr>
      </w:pPr>
      <w:r w:rsidRPr="1A641A4A">
        <w:rPr>
          <w:szCs w:val="22"/>
        </w:rPr>
        <w:t>Data Quality issue investigation, identification and reporting.</w:t>
      </w:r>
    </w:p>
    <w:p w:rsidRPr="00CB7075" w:rsidR="00D64FE7" w:rsidP="0393307F" w:rsidRDefault="591024B1" w14:paraId="0DA56761" w14:textId="77777777">
      <w:pPr>
        <w:pStyle w:val="Style1"/>
        <w:rPr>
          <w:szCs w:val="22"/>
        </w:rPr>
      </w:pPr>
      <w:r w:rsidRPr="0393307F">
        <w:rPr>
          <w:szCs w:val="22"/>
        </w:rPr>
        <w:t>Designing and implementing the data migration solution</w:t>
      </w:r>
      <w:r w:rsidRPr="0393307F" w:rsidR="3AF481C6">
        <w:rPr>
          <w:szCs w:val="22"/>
        </w:rPr>
        <w:t xml:space="preserve">, and/or </w:t>
      </w:r>
      <w:r w:rsidRPr="0393307F">
        <w:rPr>
          <w:szCs w:val="22"/>
        </w:rPr>
        <w:t>QA-</w:t>
      </w:r>
      <w:proofErr w:type="spellStart"/>
      <w:r w:rsidRPr="0393307F">
        <w:rPr>
          <w:szCs w:val="22"/>
        </w:rPr>
        <w:t>ing</w:t>
      </w:r>
      <w:proofErr w:type="spellEnd"/>
      <w:r w:rsidRPr="0393307F">
        <w:rPr>
          <w:szCs w:val="22"/>
        </w:rPr>
        <w:t>/testing the solution</w:t>
      </w:r>
      <w:r w:rsidRPr="0393307F" w:rsidR="53E244D6">
        <w:rPr>
          <w:szCs w:val="22"/>
        </w:rPr>
        <w:t>.</w:t>
      </w:r>
    </w:p>
    <w:p w:rsidRPr="008C214C" w:rsidR="00C30B14" w:rsidP="008C214C" w:rsidRDefault="591024B1" w14:paraId="1D7BA971" w14:textId="5140C737">
      <w:pPr>
        <w:pStyle w:val="Style1"/>
        <w:numPr>
          <w:ilvl w:val="0"/>
          <w:numId w:val="21"/>
        </w:numPr>
        <w:rPr>
          <w:szCs w:val="22"/>
        </w:rPr>
      </w:pPr>
      <w:r w:rsidRPr="008C214C">
        <w:rPr>
          <w:szCs w:val="22"/>
        </w:rPr>
        <w:t xml:space="preserve">Documenting the </w:t>
      </w:r>
      <w:r w:rsidRPr="008C214C" w:rsidR="53E244D6">
        <w:rPr>
          <w:szCs w:val="22"/>
        </w:rPr>
        <w:t xml:space="preserve">data migration project: </w:t>
      </w:r>
      <w:r w:rsidRPr="008C214C">
        <w:rPr>
          <w:szCs w:val="22"/>
        </w:rPr>
        <w:t>User stories</w:t>
      </w:r>
      <w:r w:rsidRPr="008C214C" w:rsidR="53E244D6">
        <w:rPr>
          <w:szCs w:val="22"/>
        </w:rPr>
        <w:t xml:space="preserve">, </w:t>
      </w:r>
      <w:r w:rsidRPr="008C214C">
        <w:rPr>
          <w:szCs w:val="22"/>
        </w:rPr>
        <w:t>Data maps (source to target)</w:t>
      </w:r>
      <w:r w:rsidRPr="008C214C" w:rsidR="53E244D6">
        <w:rPr>
          <w:szCs w:val="22"/>
        </w:rPr>
        <w:t xml:space="preserve">, </w:t>
      </w:r>
      <w:r w:rsidRPr="008C214C">
        <w:rPr>
          <w:szCs w:val="22"/>
        </w:rPr>
        <w:t>Data dictionaries (where source or target are not documented)</w:t>
      </w:r>
      <w:r w:rsidRPr="008C214C" w:rsidR="53E244D6">
        <w:rPr>
          <w:szCs w:val="22"/>
        </w:rPr>
        <w:t xml:space="preserve">, </w:t>
      </w:r>
      <w:r w:rsidRPr="008C214C">
        <w:rPr>
          <w:szCs w:val="22"/>
        </w:rPr>
        <w:t>ETL flows</w:t>
      </w:r>
      <w:r w:rsidRPr="008C214C" w:rsidR="7F23AD65">
        <w:rPr>
          <w:szCs w:val="22"/>
        </w:rPr>
        <w:t xml:space="preserve"> of the data migration solution</w:t>
      </w:r>
      <w:r w:rsidRPr="008C214C" w:rsidR="53E244D6">
        <w:rPr>
          <w:szCs w:val="22"/>
        </w:rPr>
        <w:t xml:space="preserve">, </w:t>
      </w:r>
      <w:r w:rsidRPr="008C214C">
        <w:rPr>
          <w:szCs w:val="22"/>
        </w:rPr>
        <w:t>Entity Relationship Diagrams of source and target systems</w:t>
      </w:r>
      <w:r w:rsidRPr="008C214C" w:rsidR="53E244D6">
        <w:rPr>
          <w:szCs w:val="22"/>
        </w:rPr>
        <w:t xml:space="preserve">, </w:t>
      </w:r>
      <w:r w:rsidRPr="008C214C">
        <w:rPr>
          <w:szCs w:val="22"/>
        </w:rPr>
        <w:t>System landsc</w:t>
      </w:r>
      <w:r w:rsidRPr="008C214C" w:rsidR="7F23AD65">
        <w:rPr>
          <w:szCs w:val="22"/>
        </w:rPr>
        <w:t>ape of source and target (plus identifying master and non-mastered data stores)</w:t>
      </w:r>
      <w:r w:rsidRPr="008C214C" w:rsidR="53E244D6">
        <w:rPr>
          <w:szCs w:val="22"/>
        </w:rPr>
        <w:t>.</w:t>
      </w:r>
    </w:p>
    <w:p w:rsidRPr="00CB7075" w:rsidR="00C61DAB" w:rsidP="0393307F" w:rsidRDefault="35E39418" w14:paraId="2CE6EE5D" w14:textId="18420D68">
      <w:pPr>
        <w:pStyle w:val="Style1"/>
        <w:rPr>
          <w:szCs w:val="22"/>
        </w:rPr>
      </w:pPr>
      <w:r w:rsidRPr="1A641A4A">
        <w:rPr>
          <w:szCs w:val="22"/>
        </w:rPr>
        <w:t>Creating and validating data models, identifying and reporting on data quality issues</w:t>
      </w:r>
      <w:r w:rsidRPr="1A641A4A" w:rsidR="0B88B726">
        <w:rPr>
          <w:szCs w:val="22"/>
        </w:rPr>
        <w:t>.</w:t>
      </w:r>
    </w:p>
    <w:p w:rsidR="00D64FE7" w:rsidP="0393307F" w:rsidRDefault="7F23AD65" w14:paraId="6399DA0A" w14:textId="3F048B90">
      <w:pPr>
        <w:pStyle w:val="Style1"/>
        <w:rPr>
          <w:szCs w:val="22"/>
        </w:rPr>
      </w:pPr>
      <w:r w:rsidRPr="0393307F">
        <w:rPr>
          <w:szCs w:val="22"/>
        </w:rPr>
        <w:t xml:space="preserve">Initiating and managing the relationship with the client/customer </w:t>
      </w:r>
      <w:r w:rsidRPr="0393307F" w:rsidR="591024B1">
        <w:rPr>
          <w:szCs w:val="22"/>
        </w:rPr>
        <w:t>for the data migration stream of a given project</w:t>
      </w:r>
      <w:r w:rsidRPr="0393307F" w:rsidR="53E244D6">
        <w:rPr>
          <w:szCs w:val="22"/>
        </w:rPr>
        <w:t>.</w:t>
      </w:r>
    </w:p>
    <w:p w:rsidRPr="00CB7075" w:rsidR="00C61DAB" w:rsidP="1A641A4A" w:rsidRDefault="35E39418" w14:paraId="2C6AF8C4" w14:textId="02F5D828">
      <w:pPr>
        <w:pStyle w:val="Style1"/>
        <w:rPr>
          <w:szCs w:val="22"/>
        </w:rPr>
      </w:pPr>
      <w:r w:rsidRPr="1A641A4A">
        <w:rPr>
          <w:szCs w:val="22"/>
        </w:rPr>
        <w:t>Release Scheduling and environment management.</w:t>
      </w:r>
    </w:p>
    <w:p w:rsidR="00BA1999" w:rsidP="1A641A4A" w:rsidRDefault="7AC6953F" w14:paraId="6E92A045" w14:textId="02D51C0A">
      <w:r>
        <w:t xml:space="preserve">I mainly </w:t>
      </w:r>
      <w:r w:rsidR="5A6BF86A">
        <w:t>script</w:t>
      </w:r>
      <w:r w:rsidR="0B276BB2">
        <w:t xml:space="preserve"> SQL</w:t>
      </w:r>
      <w:r w:rsidR="5A6BF86A">
        <w:t xml:space="preserve"> </w:t>
      </w:r>
      <w:r>
        <w:t>us</w:t>
      </w:r>
      <w:r w:rsidR="41D0FCB4">
        <w:t>ing</w:t>
      </w:r>
      <w:r>
        <w:t xml:space="preserve"> SQL Server (T-SQL), Oracle (PL/SQL), PostgreSQL (PL/</w:t>
      </w:r>
      <w:proofErr w:type="spellStart"/>
      <w:r>
        <w:t>pgSQL</w:t>
      </w:r>
      <w:proofErr w:type="spellEnd"/>
      <w:r>
        <w:t xml:space="preserve">) and </w:t>
      </w:r>
      <w:r w:rsidR="6220A5BD">
        <w:t xml:space="preserve">report in </w:t>
      </w:r>
      <w:r>
        <w:t>Excel</w:t>
      </w:r>
      <w:r w:rsidR="111534D9">
        <w:t>.</w:t>
      </w:r>
      <w:r>
        <w:t xml:space="preserve"> I am confident using any relational database (SQLite, MySQL, MariaDB etc) to achieve the project’s goals. A combination of </w:t>
      </w:r>
      <w:r w:rsidR="280F2FE7">
        <w:t xml:space="preserve">stored procedures, views, </w:t>
      </w:r>
      <w:r>
        <w:t>custom functions, common table expressions, command line, PowerShell and regular expressions satisfy the goal of creating ETL flows to load or validate data.</w:t>
      </w:r>
      <w:r w:rsidR="2B98A9EF">
        <w:t xml:space="preserve"> </w:t>
      </w:r>
    </w:p>
    <w:p w:rsidRPr="001F1347" w:rsidR="006167D5" w:rsidP="006167D5" w:rsidRDefault="7AC6953F" w14:paraId="0A1B5CAC" w14:textId="1A1BDF46" w14:noSpellErr="1">
      <w:pPr>
        <w:pStyle w:val="mzk2"/>
        <w:rPr>
          <w:b w:val="0"/>
          <w:bCs w:val="0"/>
        </w:rPr>
      </w:pPr>
      <w:r w:rsidR="047DAAC8">
        <w:rPr>
          <w:b w:val="0"/>
          <w:bCs w:val="0"/>
        </w:rPr>
        <w:t>Employment &amp; Experience</w:t>
      </w:r>
      <w:r w:rsidR="38CF0C0C">
        <w:rPr>
          <w:b w:val="0"/>
          <w:bCs w:val="0"/>
        </w:rPr>
        <w:t xml:space="preserve"> Summary</w:t>
      </w:r>
    </w:p>
    <w:p w:rsidR="7E2581F1" w:rsidP="1041AB98" w:rsidRDefault="00000000" w14:paraId="7050B47D" w14:textId="6DF4B829">
      <w:pPr>
        <w:pStyle w:val="Style1"/>
        <w:rPr>
          <w:rFonts w:cs="Aptos Light"/>
        </w:rPr>
      </w:pPr>
      <w:hyperlink r:id="rId11">
        <w:r w:rsidRPr="0B3E8DB9" w:rsidR="7AC6953F">
          <w:rPr>
            <w:rStyle w:val="Hyperlink"/>
            <w:rFonts w:cs="Aptos Light"/>
            <w:color w:val="984806" w:themeColor="accent6" w:themeShade="80"/>
            <w:u w:val="none"/>
          </w:rPr>
          <w:t>Linklaters</w:t>
        </w:r>
      </w:hyperlink>
      <w:r w:rsidRPr="0B3E8DB9" w:rsidR="7AC6953F">
        <w:rPr>
          <w:rFonts w:cs="Aptos Light"/>
        </w:rPr>
        <w:t>: Sep 2021 – Jul 2024, Contract</w:t>
      </w:r>
    </w:p>
    <w:p w:rsidRPr="007D3ACD" w:rsidR="008421C2" w:rsidP="1041AB98" w:rsidRDefault="00000000" w14:paraId="56BEF1A6" w14:textId="5F36D44F">
      <w:pPr>
        <w:pStyle w:val="Style1"/>
        <w:rPr>
          <w:rFonts w:cs="Aptos Light"/>
        </w:rPr>
      </w:pPr>
      <w:hyperlink r:id="rId12">
        <w:r w:rsidRPr="0B3E8DB9" w:rsidR="7AC6953F">
          <w:rPr>
            <w:rStyle w:val="Hyperlink"/>
            <w:rFonts w:cs="Aptos Light"/>
            <w:color w:val="984806" w:themeColor="accent6" w:themeShade="80"/>
            <w:u w:val="none"/>
          </w:rPr>
          <w:t>LexisNexis Risk Solutions</w:t>
        </w:r>
      </w:hyperlink>
      <w:r w:rsidRPr="0B3E8DB9" w:rsidR="7AC6953F">
        <w:rPr>
          <w:rFonts w:cs="Aptos Light"/>
        </w:rPr>
        <w:t>:</w:t>
      </w:r>
      <w:r w:rsidRPr="0B3E8DB9" w:rsidR="7AC6953F">
        <w:rPr>
          <w:rFonts w:cs="Aptos Light"/>
          <w:color w:val="984806" w:themeColor="accent6" w:themeShade="80"/>
        </w:rPr>
        <w:t xml:space="preserve"> </w:t>
      </w:r>
      <w:r w:rsidRPr="0B3E8DB9" w:rsidR="7AC6953F">
        <w:rPr>
          <w:rFonts w:cs="Aptos Light"/>
        </w:rPr>
        <w:t>May 2019 – Sep 2021, Contract &amp; Employee</w:t>
      </w:r>
    </w:p>
    <w:p w:rsidRPr="008421C2" w:rsidR="008421C2" w:rsidP="1041AB98" w:rsidRDefault="00000000" w14:paraId="76494BDC" w14:textId="77777777">
      <w:pPr>
        <w:pStyle w:val="Style1"/>
        <w:rPr>
          <w:rFonts w:cs="Aptos Light"/>
        </w:rPr>
      </w:pPr>
      <w:hyperlink r:id="rId13">
        <w:r w:rsidRPr="0B3E8DB9" w:rsidR="318E4F3B">
          <w:rPr>
            <w:rStyle w:val="Hyperlink"/>
            <w:rFonts w:cs="Aptos Light"/>
            <w:color w:val="984806" w:themeColor="accent6" w:themeShade="80"/>
            <w:u w:val="none"/>
          </w:rPr>
          <w:t>Inmarsat</w:t>
        </w:r>
      </w:hyperlink>
      <w:r w:rsidRPr="0B3E8DB9" w:rsidR="318E4F3B">
        <w:rPr>
          <w:rFonts w:cs="Aptos Light"/>
        </w:rPr>
        <w:t>: Nov 2018 – May 2019, Contract</w:t>
      </w:r>
    </w:p>
    <w:p w:rsidRPr="00CB7075" w:rsidR="006167D5" w:rsidP="1041AB98" w:rsidRDefault="00000000" w14:paraId="74F03FF6" w14:textId="3ED1276B">
      <w:pPr>
        <w:pStyle w:val="Style1"/>
        <w:rPr>
          <w:rFonts w:cs="Aptos Light"/>
        </w:rPr>
      </w:pPr>
      <w:hyperlink r:id="rId14">
        <w:r w:rsidRPr="0B3E8DB9" w:rsidR="32E7FBDD">
          <w:rPr>
            <w:rStyle w:val="Hyperlink"/>
            <w:rFonts w:cs="Aptos Light"/>
            <w:color w:val="984806" w:themeColor="accent6" w:themeShade="80"/>
            <w:u w:val="none"/>
          </w:rPr>
          <w:t>LexisNexis Risk Solutions</w:t>
        </w:r>
      </w:hyperlink>
      <w:r w:rsidRPr="0B3E8DB9" w:rsidR="6D53F0EA">
        <w:rPr>
          <w:rFonts w:cs="Aptos Light"/>
        </w:rPr>
        <w:t>: Aug 2012 – Jul 2015, Contract &amp; Jan 2016 to Mar 2018</w:t>
      </w:r>
    </w:p>
    <w:p w:rsidRPr="00CB7075" w:rsidR="006167D5" w:rsidP="1041AB98" w:rsidRDefault="00000000" w14:paraId="3FD2C91D" w14:textId="61C056B5">
      <w:pPr>
        <w:pStyle w:val="Style1"/>
        <w:rPr>
          <w:rFonts w:cs="Aptos Light"/>
        </w:rPr>
      </w:pPr>
      <w:hyperlink r:id="rId15">
        <w:r w:rsidRPr="0B3E8DB9" w:rsidR="3EE6133C">
          <w:rPr>
            <w:rStyle w:val="Hyperlink"/>
            <w:rFonts w:cs="Aptos Light"/>
            <w:color w:val="984806" w:themeColor="accent6" w:themeShade="80"/>
            <w:sz w:val="20"/>
            <w:u w:val="none"/>
          </w:rPr>
          <w:t>CQI</w:t>
        </w:r>
        <w:r w:rsidRPr="0B3E8DB9" w:rsidR="6D53F0EA">
          <w:rPr>
            <w:rStyle w:val="Hyperlink"/>
            <w:rFonts w:cs="Aptos Light"/>
            <w:color w:val="984806" w:themeColor="accent6" w:themeShade="80"/>
            <w:sz w:val="20"/>
            <w:u w:val="none"/>
          </w:rPr>
          <w:t xml:space="preserve"> | I</w:t>
        </w:r>
        <w:r w:rsidRPr="0B3E8DB9" w:rsidR="3EE6133C">
          <w:rPr>
            <w:rStyle w:val="Hyperlink"/>
            <w:rFonts w:cs="Aptos Light"/>
            <w:color w:val="984806" w:themeColor="accent6" w:themeShade="80"/>
            <w:sz w:val="20"/>
            <w:u w:val="none"/>
          </w:rPr>
          <w:t>RCA</w:t>
        </w:r>
      </w:hyperlink>
      <w:r w:rsidRPr="0B3E8DB9" w:rsidR="6D53F0EA">
        <w:rPr>
          <w:rFonts w:cs="Aptos Light"/>
        </w:rPr>
        <w:t>: Oct 2011 – Jul 2012, Contract</w:t>
      </w:r>
    </w:p>
    <w:p w:rsidRPr="00CB7075" w:rsidR="006167D5" w:rsidP="1041AB98" w:rsidRDefault="6D53F0EA" w14:paraId="147A240C" w14:textId="77777777">
      <w:pPr>
        <w:pStyle w:val="Style1"/>
        <w:rPr>
          <w:rFonts w:cs="Aptos Light"/>
        </w:rPr>
      </w:pPr>
      <w:r w:rsidRPr="1041AB98">
        <w:rPr>
          <w:rFonts w:cs="Aptos Light"/>
        </w:rPr>
        <w:t>ORC International: Jun 2011 – Jul 2011 (1 month), Contract</w:t>
      </w:r>
    </w:p>
    <w:p w:rsidRPr="00CB7075" w:rsidR="006167D5" w:rsidP="1041AB98" w:rsidRDefault="6D53F0EA" w14:paraId="2CC590EA" w14:textId="77777777">
      <w:pPr>
        <w:pStyle w:val="Style1"/>
        <w:rPr>
          <w:rFonts w:cs="Aptos Light"/>
        </w:rPr>
      </w:pPr>
      <w:r w:rsidRPr="1041AB98">
        <w:rPr>
          <w:rFonts w:cs="Aptos Light"/>
        </w:rPr>
        <w:t>The Engine Group: Jan 2010 – Sep 2010 (8 months), Permanent</w:t>
      </w:r>
    </w:p>
    <w:p w:rsidRPr="00CB7075" w:rsidR="006167D5" w:rsidP="1041AB98" w:rsidRDefault="6D53F0EA" w14:paraId="32552F75" w14:textId="77777777">
      <w:pPr>
        <w:pStyle w:val="Style1"/>
        <w:rPr>
          <w:rFonts w:cs="Aptos Light"/>
        </w:rPr>
      </w:pPr>
      <w:r w:rsidRPr="1041AB98">
        <w:rPr>
          <w:rFonts w:cs="Aptos Light"/>
        </w:rPr>
        <w:t>Tube Lines: Oct 2009 – Jan 2010 (3 months), Contract</w:t>
      </w:r>
    </w:p>
    <w:p w:rsidRPr="00CB7075" w:rsidR="006167D5" w:rsidP="1041AB98" w:rsidRDefault="6D53F0EA" w14:paraId="090A7C2A" w14:textId="77777777">
      <w:pPr>
        <w:pStyle w:val="Style1"/>
        <w:rPr>
          <w:rFonts w:cs="Aptos Light"/>
        </w:rPr>
      </w:pPr>
      <w:r w:rsidRPr="1041AB98">
        <w:rPr>
          <w:rFonts w:cs="Aptos Light"/>
        </w:rPr>
        <w:t>Unilever: Dec 2007 – Sep 2009 (18+ months), Contract</w:t>
      </w:r>
    </w:p>
    <w:p w:rsidRPr="00CB7075" w:rsidR="006167D5" w:rsidP="1041AB98" w:rsidRDefault="7AC6953F" w14:paraId="724A16DF" w14:textId="77777777">
      <w:pPr>
        <w:pStyle w:val="Style1"/>
        <w:rPr>
          <w:rFonts w:cs="Aptos Light"/>
        </w:rPr>
      </w:pPr>
      <w:r w:rsidRPr="1041AB98">
        <w:rPr>
          <w:rFonts w:cs="Aptos Light"/>
        </w:rPr>
        <w:t xml:space="preserve">BT Global Services: 2004 – Aug 2006 (2 years), Contract </w:t>
      </w:r>
    </w:p>
    <w:p w:rsidR="7E2581F1" w:rsidP="1A641A4A" w:rsidRDefault="7AC6953F" w14:paraId="28A16EF6" w14:textId="4EF58640">
      <w:pPr>
        <w:pStyle w:val="mzk3"/>
      </w:pPr>
      <w:r>
        <w:t>Linklaters, City of London: September 2021 – July 2024, Contract</w:t>
      </w:r>
    </w:p>
    <w:p w:rsidR="7E2581F1" w:rsidRDefault="348ECD17" w14:paraId="336F3597" w14:textId="6D75E54A">
      <w:r>
        <w:t xml:space="preserve">A </w:t>
      </w:r>
      <w:r w:rsidR="15465879">
        <w:t xml:space="preserve">Data Analyst on a large </w:t>
      </w:r>
      <w:r w:rsidR="53C883A9">
        <w:t xml:space="preserve">and long </w:t>
      </w:r>
      <w:r w:rsidR="15465879">
        <w:t>migration</w:t>
      </w:r>
      <w:r w:rsidR="00CBEF18">
        <w:t xml:space="preserve"> project </w:t>
      </w:r>
      <w:r w:rsidR="7B73E98B">
        <w:t>(110 million documents</w:t>
      </w:r>
      <w:r w:rsidR="4E546B58">
        <w:t xml:space="preserve">, </w:t>
      </w:r>
      <w:r w:rsidR="5F7C9EFA">
        <w:t>7</w:t>
      </w:r>
      <w:r w:rsidR="7B73E98B">
        <w:t xml:space="preserve"> million folders</w:t>
      </w:r>
      <w:r w:rsidR="242749F1">
        <w:t xml:space="preserve"> and permission sets</w:t>
      </w:r>
      <w:r w:rsidR="7B73E98B">
        <w:t>)</w:t>
      </w:r>
      <w:r w:rsidR="15465879">
        <w:t xml:space="preserve"> for the client’s </w:t>
      </w:r>
      <w:r w:rsidR="7056E2E1">
        <w:t xml:space="preserve">business critical </w:t>
      </w:r>
      <w:r w:rsidR="15465879">
        <w:t>document management system from</w:t>
      </w:r>
      <w:r w:rsidR="419DF667">
        <w:t xml:space="preserve"> the </w:t>
      </w:r>
      <w:r w:rsidR="701D6967">
        <w:t xml:space="preserve">on premise, </w:t>
      </w:r>
      <w:r w:rsidR="419DF667">
        <w:t xml:space="preserve">source system called </w:t>
      </w:r>
      <w:r w:rsidR="15465879">
        <w:t xml:space="preserve">Documentum to </w:t>
      </w:r>
      <w:r w:rsidR="7C13BFB5">
        <w:t xml:space="preserve">the </w:t>
      </w:r>
      <w:bookmarkStart w:name="_Int_EiCynZfa" w:id="1"/>
      <w:r w:rsidR="7C13BFB5">
        <w:t>cloud based</w:t>
      </w:r>
      <w:bookmarkEnd w:id="1"/>
      <w:r w:rsidR="7C13BFB5">
        <w:t xml:space="preserve"> target called </w:t>
      </w:r>
      <w:proofErr w:type="spellStart"/>
      <w:r w:rsidR="15465879">
        <w:t>iManage</w:t>
      </w:r>
      <w:proofErr w:type="spellEnd"/>
      <w:r w:rsidR="15465879">
        <w:t xml:space="preserve"> Work.</w:t>
      </w:r>
      <w:r w:rsidR="24E1D640">
        <w:t xml:space="preserve"> Due to the size, complexity</w:t>
      </w:r>
      <w:r w:rsidR="34C7F7CD">
        <w:t>,</w:t>
      </w:r>
      <w:r w:rsidR="24E1D640">
        <w:t xml:space="preserve"> </w:t>
      </w:r>
      <w:r w:rsidR="67B611E3">
        <w:t xml:space="preserve">criticality, </w:t>
      </w:r>
      <w:r w:rsidR="24E1D640">
        <w:t xml:space="preserve">sensitivity </w:t>
      </w:r>
      <w:r w:rsidR="4BD9F4B1">
        <w:t>and ETL methodology</w:t>
      </w:r>
      <w:r w:rsidR="1842150D">
        <w:t xml:space="preserve"> </w:t>
      </w:r>
      <w:r w:rsidR="4BD9F4B1">
        <w:t>(hybrid big bang</w:t>
      </w:r>
      <w:r w:rsidR="7DF828D4">
        <w:t>/</w:t>
      </w:r>
      <w:r w:rsidR="4BD9F4B1">
        <w:t xml:space="preserve">phased) </w:t>
      </w:r>
      <w:r w:rsidR="24E1D640">
        <w:t>of the data involved</w:t>
      </w:r>
      <w:r w:rsidR="4EA06F55">
        <w:t xml:space="preserve"> this project </w:t>
      </w:r>
      <w:r w:rsidR="77A0E269">
        <w:t>was</w:t>
      </w:r>
      <w:r w:rsidR="0C870A9A">
        <w:t xml:space="preserve"> the most </w:t>
      </w:r>
      <w:r w:rsidR="4EA06F55">
        <w:t>challeng</w:t>
      </w:r>
      <w:r w:rsidR="07A143B5">
        <w:t>ing to date</w:t>
      </w:r>
      <w:r w:rsidR="71AA2A66">
        <w:t>; it was fun</w:t>
      </w:r>
      <w:r w:rsidR="4EA06F55">
        <w:t xml:space="preserve">. </w:t>
      </w:r>
      <w:r w:rsidR="325402B5">
        <w:t xml:space="preserve">  </w:t>
      </w:r>
    </w:p>
    <w:p w:rsidR="149D0285" w:rsidP="6BFD72B6" w:rsidRDefault="149D0285" w14:paraId="1C26CA53" w14:textId="4FF03672">
      <w:r>
        <w:t>Mainly</w:t>
      </w:r>
      <w:r w:rsidR="15465879">
        <w:t xml:space="preserve"> working on the </w:t>
      </w:r>
      <w:r w:rsidR="0569D19A">
        <w:t xml:space="preserve">investigation and </w:t>
      </w:r>
      <w:r w:rsidR="15465879">
        <w:t xml:space="preserve">reporting of </w:t>
      </w:r>
      <w:r w:rsidR="5C990528">
        <w:t xml:space="preserve">what could be broadly described as </w:t>
      </w:r>
      <w:r w:rsidR="15465879">
        <w:t>source data quality issue</w:t>
      </w:r>
      <w:r w:rsidR="660652B7">
        <w:t>s</w:t>
      </w:r>
      <w:r w:rsidR="15465879">
        <w:t xml:space="preserve"> </w:t>
      </w:r>
      <w:r w:rsidR="50152F42">
        <w:t>that would cause the data extraction routine to break or behave unexpectedly</w:t>
      </w:r>
      <w:r w:rsidR="5692093C">
        <w:t>.</w:t>
      </w:r>
      <w:r w:rsidR="777C882C">
        <w:t xml:space="preserve"> Guided by the data migration project’s Architect and Subject Matter Expert I </w:t>
      </w:r>
      <w:r w:rsidR="5FB6BB09">
        <w:t>would</w:t>
      </w:r>
      <w:r w:rsidR="777C882C">
        <w:t xml:space="preserve"> explore the </w:t>
      </w:r>
      <w:r w:rsidR="531801D7">
        <w:t xml:space="preserve">Documentum Oracle </w:t>
      </w:r>
      <w:r w:rsidR="777C882C">
        <w:t>database for re</w:t>
      </w:r>
      <w:r w:rsidR="7AC50813">
        <w:t>ported issues and report in Excel</w:t>
      </w:r>
      <w:r w:rsidR="5C63B701">
        <w:t xml:space="preserve"> in a mainly remote and occasional office routine.</w:t>
      </w:r>
      <w:r w:rsidR="79C5C0CF">
        <w:t xml:space="preserve"> I became known as the SQL Expert on the project</w:t>
      </w:r>
      <w:r w:rsidR="6087265F">
        <w:t>.</w:t>
      </w:r>
      <w:r w:rsidR="490286CC">
        <w:t xml:space="preserve"> </w:t>
      </w:r>
      <w:r w:rsidR="430D0E3F">
        <w:t>A selection of other tasks were:</w:t>
      </w:r>
    </w:p>
    <w:p w:rsidR="430D0E3F" w:rsidP="008E0006" w:rsidRDefault="430D0E3F" w14:paraId="713DC57E" w14:textId="10FB896C">
      <w:pPr>
        <w:pStyle w:val="mzkbullet1"/>
      </w:pPr>
      <w:r>
        <w:t xml:space="preserve">Reconciliation of the source data extract against what I believe the extraction logic should extract (pair programming). </w:t>
      </w:r>
    </w:p>
    <w:p w:rsidR="56D35A11" w:rsidP="6BFD72B6" w:rsidRDefault="56D35A11" w14:paraId="5DF799BA" w14:textId="1C85B1FA">
      <w:pPr>
        <w:pStyle w:val="mzkbullet1"/>
      </w:pPr>
      <w:r>
        <w:t>Estimation of source extract time for future phased extracts.</w:t>
      </w:r>
      <w:r w:rsidR="2A719BE9">
        <w:t xml:space="preserve"> </w:t>
      </w:r>
    </w:p>
    <w:p w:rsidR="430D0E3F" w:rsidP="6BFD72B6" w:rsidRDefault="430D0E3F" w14:paraId="2FF05D57" w14:textId="6A84A42C">
      <w:pPr>
        <w:pStyle w:val="mzkbullet1"/>
      </w:pPr>
      <w:r>
        <w:t>Reconciliation of source and target active users and nested group memberships.</w:t>
      </w:r>
    </w:p>
    <w:p w:rsidR="430D0E3F" w:rsidP="6BFD72B6" w:rsidRDefault="430D0E3F" w14:paraId="03E878E5" w14:textId="3E2DFE4B">
      <w:pPr>
        <w:pStyle w:val="mzkbullet1"/>
      </w:pPr>
      <w:r>
        <w:lastRenderedPageBreak/>
        <w:t>QA-</w:t>
      </w:r>
      <w:proofErr w:type="spellStart"/>
      <w:r>
        <w:t>ing</w:t>
      </w:r>
      <w:proofErr w:type="spellEnd"/>
      <w:r>
        <w:t xml:space="preserve"> the data migration extract for a Net Docs product called Email Explorer provided by the software vendor as well as applying data fixes for these errors. </w:t>
      </w:r>
    </w:p>
    <w:p w:rsidR="430D0E3F" w:rsidP="6BFD72B6" w:rsidRDefault="430D0E3F" w14:paraId="5A88BE32" w14:textId="6D0CCDF0">
      <w:pPr>
        <w:pStyle w:val="mzkbullet1"/>
      </w:pPr>
      <w:r>
        <w:t>Assisting the ‘Change Team/Workstream’ with folder structure reporting to help the business optimise their workspace structure.</w:t>
      </w:r>
    </w:p>
    <w:p w:rsidR="430D0E3F" w:rsidP="6BFD72B6" w:rsidRDefault="430D0E3F" w14:paraId="6376FFCE" w14:textId="1CE19540">
      <w:pPr>
        <w:pStyle w:val="mzkbullet1"/>
      </w:pPr>
      <w:r>
        <w:t>Assisting other</w:t>
      </w:r>
      <w:r w:rsidR="3AFF3CA1">
        <w:t>s</w:t>
      </w:r>
      <w:r>
        <w:t xml:space="preserve"> to optimise their SQL statements</w:t>
      </w:r>
      <w:r w:rsidR="207A1B01">
        <w:t xml:space="preserve"> (in respect of how long queries can take in large databases)</w:t>
      </w:r>
      <w:r w:rsidR="3DC1A9E2">
        <w:t>.</w:t>
      </w:r>
    </w:p>
    <w:p w:rsidR="4D8EE350" w:rsidP="242035FC" w:rsidRDefault="553DFE9E" w14:paraId="417A72AA" w14:textId="4F4A63A7">
      <w:r>
        <w:t>The value I added was that the A</w:t>
      </w:r>
      <w:r w:rsidR="27AF9293">
        <w:t>r</w:t>
      </w:r>
      <w:r>
        <w:t xml:space="preserve">chitect &amp; SME was overloaded with the analysis work and I </w:t>
      </w:r>
      <w:r w:rsidR="689CFED6">
        <w:t>took the load</w:t>
      </w:r>
      <w:r>
        <w:t xml:space="preserve"> for the project’s </w:t>
      </w:r>
      <w:r w:rsidR="43DE8C0F">
        <w:t xml:space="preserve">reporting </w:t>
      </w:r>
      <w:r>
        <w:t>needs</w:t>
      </w:r>
      <w:r w:rsidR="74391D6A">
        <w:t>.</w:t>
      </w:r>
      <w:r>
        <w:t xml:space="preserve"> </w:t>
      </w:r>
      <w:r w:rsidR="6E2DA698">
        <w:t xml:space="preserve">I </w:t>
      </w:r>
      <w:r w:rsidR="54E032F7">
        <w:t>provided</w:t>
      </w:r>
      <w:r w:rsidR="6E2DA698">
        <w:t xml:space="preserve"> assurance in validating extracts, spotted</w:t>
      </w:r>
      <w:r w:rsidR="1281E729">
        <w:t xml:space="preserve"> and reported on</w:t>
      </w:r>
      <w:r w:rsidR="6E2DA698">
        <w:t xml:space="preserve"> issues that would cause the migration to break</w:t>
      </w:r>
      <w:r w:rsidR="267C9988">
        <w:t>, facilitated folder and content rationalising pre</w:t>
      </w:r>
      <w:r w:rsidR="1921DFA8">
        <w:t>-</w:t>
      </w:r>
      <w:r w:rsidR="267C9988">
        <w:t>migration</w:t>
      </w:r>
      <w:r w:rsidR="5043D223">
        <w:t xml:space="preserve"> via reports</w:t>
      </w:r>
      <w:r w:rsidR="469B2D19">
        <w:t xml:space="preserve"> and mentored on SQL query queries</w:t>
      </w:r>
      <w:r w:rsidR="5043D223">
        <w:t>.</w:t>
      </w:r>
      <w:r w:rsidR="14721ECE">
        <w:t xml:space="preserve"> </w:t>
      </w:r>
    </w:p>
    <w:p w:rsidR="00D74F9E" w:rsidP="00D74F9E" w:rsidRDefault="32E7FBDD" w14:paraId="1F5C4B05" w14:textId="0BFF866F">
      <w:pPr>
        <w:pStyle w:val="mzk3"/>
      </w:pPr>
      <w:r w:rsidR="32E7FBDD">
        <w:rPr/>
        <w:t>LexisNexis Risk Solutions, Sutton &amp; City</w:t>
      </w:r>
      <w:r w:rsidR="0EC63AC2">
        <w:rPr/>
        <w:t>: May 2019 –</w:t>
      </w:r>
      <w:r w:rsidR="565A9707">
        <w:rPr/>
        <w:t xml:space="preserve"> September 2021,</w:t>
      </w:r>
      <w:r w:rsidR="0EC63AC2">
        <w:rPr/>
        <w:t xml:space="preserve"> Contract</w:t>
      </w:r>
      <w:r w:rsidR="3EE6133C">
        <w:rPr/>
        <w:t xml:space="preserve"> &amp; Employee</w:t>
      </w:r>
    </w:p>
    <w:p w:rsidR="00884313" w:rsidP="00D74F9E" w:rsidRDefault="7BDEBE41" w14:paraId="3F24F760" w14:textId="35664F1C">
      <w:r>
        <w:t xml:space="preserve">Lead Data </w:t>
      </w:r>
      <w:r w:rsidR="107D80B4">
        <w:t xml:space="preserve">Dev &amp; </w:t>
      </w:r>
      <w:r>
        <w:t xml:space="preserve">Analyst </w:t>
      </w:r>
      <w:r w:rsidR="1EDB313F">
        <w:t>for five</w:t>
      </w:r>
      <w:r w:rsidR="71CA4ADC">
        <w:t xml:space="preserve"> Salesforce</w:t>
      </w:r>
      <w:r>
        <w:t xml:space="preserve"> data migration</w:t>
      </w:r>
      <w:r w:rsidR="036F3336">
        <w:t>s</w:t>
      </w:r>
      <w:r w:rsidR="73B773EF">
        <w:t xml:space="preserve"> (</w:t>
      </w:r>
      <w:proofErr w:type="spellStart"/>
      <w:r w:rsidR="73B773EF">
        <w:t>ProAgrica</w:t>
      </w:r>
      <w:proofErr w:type="spellEnd"/>
      <w:r w:rsidR="73B773EF">
        <w:t xml:space="preserve">, EG, </w:t>
      </w:r>
      <w:proofErr w:type="spellStart"/>
      <w:r w:rsidR="73B773EF">
        <w:t>Cirium</w:t>
      </w:r>
      <w:proofErr w:type="spellEnd"/>
      <w:r w:rsidR="73B773EF">
        <w:t>, ICIS, Accuity) and consulting with Accuity to help improve their customer data.</w:t>
      </w:r>
      <w:r w:rsidR="583DD965">
        <w:t xml:space="preserve"> Three of these included migra</w:t>
      </w:r>
      <w:r w:rsidR="30997FE0">
        <w:t>ting to</w:t>
      </w:r>
      <w:r>
        <w:t xml:space="preserve"> </w:t>
      </w:r>
      <w:r w:rsidR="1E894072">
        <w:t>Conga (previously Apttus)</w:t>
      </w:r>
      <w:r>
        <w:t xml:space="preserve">. </w:t>
      </w:r>
    </w:p>
    <w:p w:rsidR="00884313" w:rsidP="00D74F9E" w:rsidRDefault="1AA155DA" w14:paraId="7736DAC1" w14:textId="00622E65">
      <w:r>
        <w:t>Projects/Outputs/Remarks since 2019:</w:t>
      </w:r>
    </w:p>
    <w:p w:rsidR="795FB63D" w:rsidP="6BFD72B6" w:rsidRDefault="795FB63D" w14:paraId="0BE6613F" w14:textId="5F013F21">
      <w:pPr>
        <w:pStyle w:val="mzkbullet1"/>
      </w:pPr>
      <w:r>
        <w:t xml:space="preserve">Design, implementation </w:t>
      </w:r>
      <w:r w:rsidR="6156C8BC">
        <w:t xml:space="preserve">(Kanban) </w:t>
      </w:r>
      <w:r>
        <w:t>and ethos of a migration approach for</w:t>
      </w:r>
      <w:r w:rsidR="4BDC3767">
        <w:t xml:space="preserve"> the internal markets (business units).</w:t>
      </w:r>
    </w:p>
    <w:p w:rsidR="3571256C" w:rsidP="6BFD72B6" w:rsidRDefault="3571256C" w14:paraId="43AE886E" w14:textId="107356CD">
      <w:pPr>
        <w:pStyle w:val="mzkbullet1"/>
      </w:pPr>
      <w:r>
        <w:t>I</w:t>
      </w:r>
      <w:r w:rsidR="7D1D9F81">
        <w:t>mprove</w:t>
      </w:r>
      <w:r w:rsidR="508096AC">
        <w:t>d</w:t>
      </w:r>
      <w:r w:rsidR="7D1D9F81">
        <w:t xml:space="preserve"> a migration in trouble by breaking it down into smaller, digestible pieces (Agile).</w:t>
      </w:r>
    </w:p>
    <w:p w:rsidR="15BA55AF" w:rsidP="6BFD72B6" w:rsidRDefault="15BA55AF" w14:paraId="4D559081" w14:textId="2D562A6C">
      <w:pPr>
        <w:pStyle w:val="mzkbullet1"/>
      </w:pPr>
      <w:r>
        <w:t>Data journey with Accuity to discover and understand their customer data issues, plus improving their data with ad hoc data jobs.</w:t>
      </w:r>
      <w:r w:rsidR="6FBC4E3E">
        <w:t xml:space="preserve"> </w:t>
      </w:r>
    </w:p>
    <w:p w:rsidR="15BA55AF" w:rsidP="6BFD72B6" w:rsidRDefault="15BA55AF" w14:paraId="21956413" w14:textId="2BDFEDF8">
      <w:pPr>
        <w:pStyle w:val="mzkbullet1"/>
      </w:pPr>
      <w:r>
        <w:t>Creation of a SQL Server database replication of a legacy Accuity Salesforce stack.</w:t>
      </w:r>
    </w:p>
    <w:p w:rsidR="6D19DE71" w:rsidP="6BFD72B6" w:rsidRDefault="6D19DE71" w14:paraId="53FCD031" w14:textId="0D68FF23">
      <w:pPr>
        <w:pStyle w:val="mzkbullet1"/>
      </w:pPr>
      <w:r>
        <w:t xml:space="preserve">Documentation of source and target systems, data maps, user stories, </w:t>
      </w:r>
      <w:r w:rsidR="6E0A3F1D">
        <w:t xml:space="preserve">strategy and requirements </w:t>
      </w:r>
      <w:r>
        <w:t>document</w:t>
      </w:r>
      <w:r w:rsidR="3F721292">
        <w:t>s</w:t>
      </w:r>
      <w:r w:rsidR="1B923B0F">
        <w:t>.</w:t>
      </w:r>
    </w:p>
    <w:p w:rsidR="3C35A375" w:rsidP="6BFD72B6" w:rsidRDefault="3C35A375" w14:paraId="4777CE60" w14:textId="1A7FC151">
      <w:pPr>
        <w:pStyle w:val="mzkbullet1"/>
      </w:pPr>
      <w:r w:rsidRPr="6BFD72B6">
        <w:t>Cross system process comparison and analysis.</w:t>
      </w:r>
    </w:p>
    <w:p w:rsidR="00884313" w:rsidP="6BFD72B6" w:rsidRDefault="1AA155DA" w14:paraId="337300D1" w14:textId="33299E91">
      <w:pPr>
        <w:pStyle w:val="mzkbullet1"/>
      </w:pPr>
      <w:r>
        <w:t>Trusted to have sysadmin access to all relevant data sources within the purview of the department.</w:t>
      </w:r>
    </w:p>
    <w:p w:rsidR="736C749B" w:rsidP="6BFD72B6" w:rsidRDefault="736C749B" w14:paraId="2386B781" w14:textId="2889AFBA">
      <w:pPr>
        <w:pStyle w:val="mzkbullet1"/>
      </w:pPr>
      <w:r>
        <w:t>Provided assurance to external EY consultants conducting an audit of a previous migration that what we said we did, we actually did do.</w:t>
      </w:r>
    </w:p>
    <w:p w:rsidR="0AEE680B" w:rsidRDefault="0AEE680B" w14:paraId="09A71089" w14:textId="1E01EA71">
      <w:r>
        <w:t xml:space="preserve">Brought on initially to assist with a migration in trouble and </w:t>
      </w:r>
      <w:r w:rsidR="57E4C139">
        <w:t xml:space="preserve">separately </w:t>
      </w:r>
      <w:r>
        <w:t>a market with customer data issues</w:t>
      </w:r>
      <w:r w:rsidR="4AFAC3D0">
        <w:t>,</w:t>
      </w:r>
      <w:r>
        <w:t xml:space="preserve"> I developed the role to designing and implementing a migration approach</w:t>
      </w:r>
      <w:r w:rsidR="62FBD76C">
        <w:t xml:space="preserve"> and ethos.</w:t>
      </w:r>
      <w:r>
        <w:t xml:space="preserve"> </w:t>
      </w:r>
      <w:r w:rsidR="1BCA742F">
        <w:t>This work</w:t>
      </w:r>
      <w:r>
        <w:t xml:space="preserve"> had begun during my previous </w:t>
      </w:r>
      <w:r w:rsidR="108831AE">
        <w:t>contracts with Reed Business Information (now LexisNexis Risk Solutions).</w:t>
      </w:r>
    </w:p>
    <w:p w:rsidR="46645EDE" w:rsidRDefault="46645EDE" w14:paraId="5F043CD1" w14:textId="5C48F147">
      <w:r>
        <w:t>The implementation of the migration was realised by creating SQL Server</w:t>
      </w:r>
      <w:r w:rsidR="35377AF3">
        <w:t xml:space="preserve"> </w:t>
      </w:r>
      <w:r>
        <w:t>migration databases that operated using stored procedures</w:t>
      </w:r>
      <w:r w:rsidR="7ACCA918">
        <w:t xml:space="preserve"> to move data along a pipeline</w:t>
      </w:r>
      <w:r w:rsidR="6C831100">
        <w:t>,</w:t>
      </w:r>
      <w:r w:rsidR="7ACCA918">
        <w:t xml:space="preserve"> one business rule at a time</w:t>
      </w:r>
      <w:r w:rsidR="45A4C503">
        <w:t>,</w:t>
      </w:r>
      <w:r w:rsidR="009F7E57">
        <w:t xml:space="preserve"> in as automated fashion as possible</w:t>
      </w:r>
      <w:r w:rsidR="7ACCA918">
        <w:t>.</w:t>
      </w:r>
      <w:r w:rsidR="6141A6E9">
        <w:t xml:space="preserve"> As well as migrating the data, the solution had reporting functionality to produce reports of what loaded and what didn’t and why.</w:t>
      </w:r>
    </w:p>
    <w:p w:rsidR="52046313" w:rsidRDefault="52046313" w14:paraId="22649027" w14:textId="62945C9B">
      <w:r>
        <w:t>The adopted migration solution</w:t>
      </w:r>
      <w:r w:rsidR="1AA155DA">
        <w:t xml:space="preserve"> </w:t>
      </w:r>
      <w:r w:rsidR="40AEEC2D">
        <w:t xml:space="preserve">began as a successful proof of concept because of frustration with </w:t>
      </w:r>
      <w:r w:rsidR="1AA155DA">
        <w:t xml:space="preserve">the </w:t>
      </w:r>
      <w:r w:rsidR="69623AB4">
        <w:t>previous approach, which was slow, manual and complicated</w:t>
      </w:r>
      <w:r w:rsidR="1AA155DA">
        <w:t xml:space="preserve">. </w:t>
      </w:r>
      <w:r w:rsidR="349783F7">
        <w:t>M</w:t>
      </w:r>
      <w:r w:rsidR="3B7B8F3E">
        <w:t xml:space="preserve">y approach was </w:t>
      </w:r>
      <w:r w:rsidR="36CD16CB">
        <w:t>then used</w:t>
      </w:r>
      <w:r w:rsidR="3B7B8F3E">
        <w:t xml:space="preserve"> for all planned</w:t>
      </w:r>
      <w:r w:rsidR="3980B730">
        <w:t xml:space="preserve"> Salesforce</w:t>
      </w:r>
      <w:r w:rsidR="3B7B8F3E">
        <w:t xml:space="preserve"> migrations</w:t>
      </w:r>
      <w:r w:rsidR="632A16CE">
        <w:t>.</w:t>
      </w:r>
      <w:r w:rsidR="11E1D690">
        <w:t xml:space="preserve"> </w:t>
      </w:r>
    </w:p>
    <w:p w:rsidR="07CF0DCA" w:rsidRDefault="07CF0DCA" w14:paraId="7D3BA4DE" w14:textId="589B297E">
      <w:r>
        <w:t>T</w:t>
      </w:r>
      <w:r w:rsidR="6BC7BD69">
        <w:t xml:space="preserve">hen I </w:t>
      </w:r>
      <w:r w:rsidR="11D86BE8">
        <w:t>scripted</w:t>
      </w:r>
      <w:r w:rsidR="6BC7BD69">
        <w:t xml:space="preserve"> the EG migration (which included migrating documents), my colleagues worked on the ICIS migration and then once the EG migration was complete I moved to the </w:t>
      </w:r>
      <w:proofErr w:type="spellStart"/>
      <w:r w:rsidR="6BC7BD69">
        <w:t>ProAgrica</w:t>
      </w:r>
      <w:proofErr w:type="spellEnd"/>
      <w:r w:rsidR="6BC7BD69">
        <w:t xml:space="preserve"> migration. O</w:t>
      </w:r>
      <w:r w:rsidR="7A4F6F13">
        <w:t>t</w:t>
      </w:r>
      <w:r w:rsidR="6BC7BD69">
        <w:t>her projects along the way were the migration of</w:t>
      </w:r>
      <w:r w:rsidR="699B118C">
        <w:t xml:space="preserve"> Salesforce Cases between Salesforce instances, replicating a legacy Salesforce stack to SQL Server as the previous product, </w:t>
      </w:r>
      <w:proofErr w:type="spellStart"/>
      <w:r w:rsidR="699B118C">
        <w:t>Bluewolf</w:t>
      </w:r>
      <w:proofErr w:type="spellEnd"/>
      <w:r w:rsidR="699B118C">
        <w:t>, was discontinued.</w:t>
      </w:r>
      <w:r w:rsidR="4C937149">
        <w:t xml:space="preserve"> A slew of ad hoc data jobs were always on the horizon</w:t>
      </w:r>
      <w:r w:rsidR="776FB94C">
        <w:t xml:space="preserve"> as well as mentoring a junior data analyst thrown into the deep and without a paddle</w:t>
      </w:r>
      <w:r w:rsidR="4C937149">
        <w:t>.</w:t>
      </w:r>
    </w:p>
    <w:p w:rsidR="00D74F9E" w:rsidP="0072662A" w:rsidRDefault="1AA155DA" w14:paraId="4060FFF6" w14:textId="1F1CF4C8">
      <w:r>
        <w:t xml:space="preserve">Concurrently with the </w:t>
      </w:r>
      <w:proofErr w:type="spellStart"/>
      <w:r>
        <w:t>Cirium</w:t>
      </w:r>
      <w:proofErr w:type="spellEnd"/>
      <w:r>
        <w:t xml:space="preserve"> data migration, I assisted Accuity with understanding their data in the current Salesforce/Apttus instance called Unity. Due to a number of factors, Accuity were struggling to identify their customers and purchase behaviour. Ultimately</w:t>
      </w:r>
      <w:r w:rsidR="1BDD4040">
        <w:t>,</w:t>
      </w:r>
      <w:r>
        <w:t xml:space="preserve"> I reached the point of producing a full data audit of their customer orders, so that data issues were framed against a known ‘correct’ set of transactions</w:t>
      </w:r>
      <w:r w:rsidR="5B2A150D">
        <w:t>; for which Accuity awarded me.</w:t>
      </w:r>
      <w:r w:rsidR="32DB39E8">
        <w:t xml:space="preserve"> </w:t>
      </w:r>
    </w:p>
    <w:p w:rsidR="00D74F9E" w:rsidP="00D74F9E" w:rsidRDefault="0EC63AC2" w14:paraId="64484BE5" w14:textId="77777777">
      <w:pPr>
        <w:pStyle w:val="mzk3"/>
      </w:pPr>
      <w:r>
        <w:t>Inmarsat, Old Street, London, UK: Nov 2018 - May 2019, contract</w:t>
      </w:r>
    </w:p>
    <w:p w:rsidR="00274ABE" w:rsidP="00D74F9E" w:rsidRDefault="00464C11" w14:paraId="44946DA1" w14:textId="77777777">
      <w:r>
        <w:t xml:space="preserve">I was a </w:t>
      </w:r>
      <w:r w:rsidR="00274ABE">
        <w:t xml:space="preserve">Data Analyst on a data migration project to </w:t>
      </w:r>
      <w:r w:rsidR="00531BD3">
        <w:t>migrate</w:t>
      </w:r>
      <w:r w:rsidR="00274ABE">
        <w:t xml:space="preserve"> Inmarsat’s CRM data onto Salesforce.</w:t>
      </w:r>
    </w:p>
    <w:p w:rsidR="00E94A5A" w:rsidP="00464C11" w:rsidRDefault="00464C11" w14:paraId="0D3E8060" w14:textId="77777777">
      <w:r>
        <w:t xml:space="preserve">Postgres was the relational database used. I was mainly involved in data mapping to the new Lightning instance of Salesforce. I also initiated a data quality activity to ensure that existing records complied with </w:t>
      </w:r>
      <w:r>
        <w:lastRenderedPageBreak/>
        <w:t xml:space="preserve">new processes and mandatory fields. Other achievements included setting up a JIRA project for the data migration user stories, creating a Confluence site for the data migration and using AWS Console (S3 usage and data migration tasks). </w:t>
      </w:r>
    </w:p>
    <w:p w:rsidR="00D74F9E" w:rsidP="00464C11" w:rsidRDefault="00464C11" w14:paraId="02D0977E" w14:textId="6B6045B3">
      <w:r>
        <w:t xml:space="preserve">Unique challenges for me were with the complexity of Inmarsat’s customer data structure, lack of integration between existing data sources and the quality of the data available. </w:t>
      </w:r>
      <w:r w:rsidR="00B76F26">
        <w:t xml:space="preserve">In addition, due to breadth and scale of the project’s scope, planning the order of system loading was complex. </w:t>
      </w:r>
      <w:r>
        <w:t xml:space="preserve">Other challenges that are common in these projects were business engagement </w:t>
      </w:r>
      <w:r w:rsidR="00B76F26">
        <w:t xml:space="preserve">with the data migration, desynchronization of systems between environments, data quality, breaking the ‘lift and shift’ data migration mentality in stakeholders, educating stakeholders to the virtues of good data quality. </w:t>
      </w:r>
    </w:p>
    <w:p w:rsidR="00274ABE" w:rsidP="00274ABE" w:rsidRDefault="2B5FCA66" w14:paraId="175078F2" w14:textId="77777777">
      <w:pPr>
        <w:pStyle w:val="mzk3"/>
      </w:pPr>
      <w:r>
        <w:t>Mar 2018 to Nov 2018</w:t>
      </w:r>
    </w:p>
    <w:p w:rsidRPr="00274ABE" w:rsidR="00274ABE" w:rsidP="00274ABE" w:rsidRDefault="00274ABE" w14:paraId="053C89ED" w14:textId="77777777">
      <w:r>
        <w:t>An extended break, not altogether planned; recharge and reboot.</w:t>
      </w:r>
    </w:p>
    <w:p w:rsidRPr="004D1709" w:rsidR="004D1709" w:rsidP="00613CCE" w:rsidRDefault="0D88C64F" w14:paraId="7E840171" w14:textId="77777777">
      <w:pPr>
        <w:pStyle w:val="mzk3"/>
      </w:pPr>
      <w:r>
        <w:t>Reed Business Information, Sutton</w:t>
      </w:r>
      <w:r w:rsidR="556C07D8">
        <w:t xml:space="preserve">, </w:t>
      </w:r>
      <w:r>
        <w:t xml:space="preserve">UK: Jan 2016 </w:t>
      </w:r>
      <w:r w:rsidR="5DF485DC">
        <w:t xml:space="preserve">to </w:t>
      </w:r>
      <w:r w:rsidR="556C07D8">
        <w:t>Mar 2018</w:t>
      </w:r>
      <w:r>
        <w:t>, contract</w:t>
      </w:r>
    </w:p>
    <w:p w:rsidR="00021567" w:rsidP="004D1709" w:rsidRDefault="004D1709" w14:paraId="29383CAB" w14:textId="77777777">
      <w:r>
        <w:t xml:space="preserve">Data Migration </w:t>
      </w:r>
      <w:r w:rsidR="00021567">
        <w:t xml:space="preserve">Analyst, </w:t>
      </w:r>
      <w:r w:rsidR="00B74F68">
        <w:t>Co-</w:t>
      </w:r>
      <w:r w:rsidR="00021567">
        <w:t>L</w:t>
      </w:r>
      <w:r>
        <w:t>ead</w:t>
      </w:r>
      <w:r w:rsidR="00864CB1">
        <w:t xml:space="preserve">, </w:t>
      </w:r>
      <w:r w:rsidR="00021567">
        <w:t xml:space="preserve">developer, </w:t>
      </w:r>
      <w:r w:rsidR="00864CB1">
        <w:t>QA</w:t>
      </w:r>
      <w:r w:rsidR="00021567">
        <w:t>, BA and Data Architect</w:t>
      </w:r>
      <w:r>
        <w:t xml:space="preserve"> </w:t>
      </w:r>
      <w:r w:rsidR="00864CB1">
        <w:t xml:space="preserve">for a data migration from </w:t>
      </w:r>
      <w:r w:rsidR="00021567">
        <w:t xml:space="preserve">a </w:t>
      </w:r>
      <w:r w:rsidR="00864CB1">
        <w:t xml:space="preserve">custom </w:t>
      </w:r>
      <w:r w:rsidR="00021567">
        <w:t>Oracle CRM</w:t>
      </w:r>
      <w:r w:rsidR="00864CB1">
        <w:t>, plus Salesforce to a Salesforce and Apttus</w:t>
      </w:r>
      <w:r w:rsidR="0072339D">
        <w:t xml:space="preserve"> stack</w:t>
      </w:r>
      <w:r w:rsidR="00864CB1">
        <w:t xml:space="preserve">. </w:t>
      </w:r>
      <w:r w:rsidR="00FE0910">
        <w:t>The data was mainly subscription, order and billing information plus the Accounts and Contacts associated with any in scope order.</w:t>
      </w:r>
    </w:p>
    <w:p w:rsidR="00864CB1" w:rsidP="004D1709" w:rsidRDefault="00864CB1" w14:paraId="6D7C4642" w14:textId="77777777">
      <w:r>
        <w:t xml:space="preserve">The main body of work </w:t>
      </w:r>
      <w:r w:rsidR="00B74F68">
        <w:t>was</w:t>
      </w:r>
      <w:r>
        <w:t>:</w:t>
      </w:r>
    </w:p>
    <w:p w:rsidRPr="00CB7075" w:rsidR="00B74F68" w:rsidP="1A641A4A" w:rsidRDefault="00B74F68" w14:paraId="53A03F85" w14:textId="77777777">
      <w:pPr>
        <w:pStyle w:val="mzkbullet1"/>
      </w:pPr>
      <w:r>
        <w:t>Co-design, implementation and validation of the data migration solution (T-SQL, stored procs, views, schemas, command line, batch Salesforce data loader, PowerShell, Linked Servers, FOR XML SQL).</w:t>
      </w:r>
    </w:p>
    <w:p w:rsidRPr="00CB7075" w:rsidR="00B74F68" w:rsidP="1A641A4A" w:rsidRDefault="00B74F68" w14:paraId="45B1C0BC" w14:textId="77777777">
      <w:pPr>
        <w:pStyle w:val="mzkbullet1"/>
      </w:pPr>
      <w:r>
        <w:t>Documentation and visualisation of data migration scope, mappings &amp; rules.</w:t>
      </w:r>
    </w:p>
    <w:p w:rsidRPr="00CB7075" w:rsidR="00864CB1" w:rsidP="1A641A4A" w:rsidRDefault="00864CB1" w14:paraId="4F3BC9F5" w14:textId="77777777">
      <w:pPr>
        <w:pStyle w:val="mzkbullet1"/>
      </w:pPr>
      <w:r>
        <w:t>Discussing and resolving issues with technical staff and business stakeholders</w:t>
      </w:r>
      <w:r w:rsidR="00B74F68">
        <w:t>.</w:t>
      </w:r>
    </w:p>
    <w:p w:rsidR="000D3A59" w:rsidP="00613CCE" w:rsidRDefault="00B74F68" w14:paraId="43BF97CB" w14:textId="77777777">
      <w:r>
        <w:t xml:space="preserve">Within a data migration team of three (one data migration developer and co-Lead based in </w:t>
      </w:r>
      <w:proofErr w:type="spellStart"/>
      <w:r>
        <w:t>Doetinchem</w:t>
      </w:r>
      <w:proofErr w:type="spellEnd"/>
      <w:r w:rsidR="0069767F">
        <w:t>,</w:t>
      </w:r>
      <w:r w:rsidR="00681123">
        <w:t xml:space="preserve"> and myself based in Sutton</w:t>
      </w:r>
      <w:r>
        <w:t>)</w:t>
      </w:r>
      <w:r w:rsidR="0069767F">
        <w:t>,</w:t>
      </w:r>
      <w:r>
        <w:t xml:space="preserve"> </w:t>
      </w:r>
      <w:r w:rsidR="00681123">
        <w:t>we designed and created a data migration solution according to the requirements gathered by us and offered by the business based in</w:t>
      </w:r>
      <w:r w:rsidR="00C20D84">
        <w:t xml:space="preserve"> Amsterdam. Travel to Amsterdam and </w:t>
      </w:r>
      <w:proofErr w:type="spellStart"/>
      <w:r w:rsidR="00C20D84">
        <w:t>Doetinchem</w:t>
      </w:r>
      <w:proofErr w:type="spellEnd"/>
      <w:r w:rsidR="00C20D84">
        <w:t xml:space="preserve"> was r</w:t>
      </w:r>
      <w:r w:rsidR="00B67ED3">
        <w:t>equire</w:t>
      </w:r>
      <w:r w:rsidR="0069767F">
        <w:t>d</w:t>
      </w:r>
      <w:r w:rsidR="00C20D84">
        <w:t xml:space="preserve">. </w:t>
      </w:r>
      <w:r w:rsidR="00681123">
        <w:t>The client</w:t>
      </w:r>
      <w:r w:rsidR="0069767F">
        <w:t>,</w:t>
      </w:r>
      <w:r w:rsidR="00681123">
        <w:t xml:space="preserve"> </w:t>
      </w:r>
      <w:hyperlink w:history="1" r:id="rId16">
        <w:proofErr w:type="spellStart"/>
        <w:r w:rsidRPr="00681123" w:rsidR="00681123">
          <w:rPr>
            <w:rStyle w:val="Hyperlink"/>
            <w:u w:val="none"/>
          </w:rPr>
          <w:t>Nextens</w:t>
        </w:r>
        <w:proofErr w:type="spellEnd"/>
      </w:hyperlink>
      <w:r w:rsidR="00681123">
        <w:t xml:space="preserve"> who mainly provide web services (and desktop software) to assist Dutch Accountants submit tax returns to the Dutch tax authorities.</w:t>
      </w:r>
      <w:r w:rsidR="000D3A59">
        <w:t xml:space="preserve"> </w:t>
      </w:r>
      <w:r w:rsidR="0069767F">
        <w:t>It was a very challenging project for everyone involved.</w:t>
      </w:r>
    </w:p>
    <w:p w:rsidR="00681123" w:rsidP="00613CCE" w:rsidRDefault="000D3A59" w14:paraId="282F0DC8" w14:textId="77777777">
      <w:r>
        <w:t xml:space="preserve">I </w:t>
      </w:r>
      <w:r w:rsidR="00C20D84">
        <w:t>t</w:t>
      </w:r>
      <w:r>
        <w:t xml:space="preserve">hen </w:t>
      </w:r>
      <w:r w:rsidR="00C20D84">
        <w:t>moved on to a new data migration project for t</w:t>
      </w:r>
      <w:r>
        <w:t xml:space="preserve">he </w:t>
      </w:r>
      <w:hyperlink w:history="1" r:id="rId17">
        <w:proofErr w:type="spellStart"/>
        <w:r w:rsidRPr="000D3A59">
          <w:rPr>
            <w:rStyle w:val="Hyperlink"/>
            <w:u w:val="none"/>
          </w:rPr>
          <w:t>FlightGlobal</w:t>
        </w:r>
        <w:proofErr w:type="spellEnd"/>
      </w:hyperlink>
      <w:r>
        <w:t xml:space="preserve"> and </w:t>
      </w:r>
      <w:hyperlink w:history="1" r:id="rId18">
        <w:r w:rsidRPr="000D3A59">
          <w:rPr>
            <w:rStyle w:val="Hyperlink"/>
            <w:u w:val="none"/>
          </w:rPr>
          <w:t>FlightStats</w:t>
        </w:r>
      </w:hyperlink>
      <w:r w:rsidR="00C20D84">
        <w:t xml:space="preserve"> Reed Business Information</w:t>
      </w:r>
      <w:r>
        <w:t xml:space="preserve"> markets</w:t>
      </w:r>
      <w:r w:rsidR="0072339D">
        <w:t>. In January 2018 I</w:t>
      </w:r>
      <w:r w:rsidR="00C20D84">
        <w:t xml:space="preserve"> decided that it was time to move on</w:t>
      </w:r>
      <w:r w:rsidR="0072339D">
        <w:t>, at an early ‘</w:t>
      </w:r>
      <w:r w:rsidR="00C20D84">
        <w:t>discovery</w:t>
      </w:r>
      <w:r w:rsidR="0072339D">
        <w:t>’</w:t>
      </w:r>
      <w:r w:rsidR="00C20D84">
        <w:t xml:space="preserve"> phase of the project. Up until I left</w:t>
      </w:r>
      <w:r w:rsidR="0072339D">
        <w:t xml:space="preserve"> on March 14</w:t>
      </w:r>
      <w:r w:rsidRPr="0072339D" w:rsidR="0072339D">
        <w:rPr>
          <w:vertAlign w:val="superscript"/>
        </w:rPr>
        <w:t>th</w:t>
      </w:r>
      <w:r w:rsidR="00C20D84">
        <w:t xml:space="preserve">, I was involved in analysing the source Salesforce systems, creating a strategy document (scope options and business rules per migration entity), data dictionaries, creating test materials and interviewing my replacement candidates and completing a handover of all my work. </w:t>
      </w:r>
    </w:p>
    <w:p w:rsidRPr="006904D2" w:rsidR="00683A9C" w:rsidP="00613CCE" w:rsidRDefault="74D89FAF" w14:paraId="30306CA0" w14:textId="77777777">
      <w:pPr>
        <w:pStyle w:val="mzk3"/>
      </w:pPr>
      <w:r>
        <w:t>R</w:t>
      </w:r>
      <w:r w:rsidR="16D4FF65">
        <w:t>eed Business Information</w:t>
      </w:r>
      <w:r>
        <w:t xml:space="preserve">, Sutton, UK: </w:t>
      </w:r>
      <w:r w:rsidR="2A6F4046">
        <w:t>Aug</w:t>
      </w:r>
      <w:r>
        <w:t xml:space="preserve"> 2012</w:t>
      </w:r>
      <w:r w:rsidR="1C43BA50">
        <w:t xml:space="preserve"> – </w:t>
      </w:r>
      <w:r w:rsidR="3EEC13A5">
        <w:t>Jul 2015</w:t>
      </w:r>
      <w:r>
        <w:t xml:space="preserve">, </w:t>
      </w:r>
      <w:r w:rsidR="1C1E75DE">
        <w:t>c</w:t>
      </w:r>
      <w:r>
        <w:t>ontract</w:t>
      </w:r>
    </w:p>
    <w:p w:rsidR="00FA693D" w:rsidP="00E90CC8" w:rsidRDefault="67199E2F" w14:paraId="4CC40E17" w14:textId="658C5D38">
      <w:r>
        <w:t>M</w:t>
      </w:r>
      <w:r w:rsidR="16D4FF65">
        <w:t xml:space="preserve">ainly a data migration analyst on various projects </w:t>
      </w:r>
      <w:r w:rsidR="5480049F">
        <w:t xml:space="preserve">within RBI’s Corporate Solutions Group and one of the brands called </w:t>
      </w:r>
      <w:hyperlink r:id="rId19">
        <w:r w:rsidRPr="7B162CBA" w:rsidR="5480049F">
          <w:rPr>
            <w:rStyle w:val="Hyperlink"/>
          </w:rPr>
          <w:t>ICIS</w:t>
        </w:r>
      </w:hyperlink>
      <w:r w:rsidR="16D4FF65">
        <w:t>.</w:t>
      </w:r>
      <w:r w:rsidR="26D19CE6">
        <w:t xml:space="preserve"> The projects can be categorised as three and a half data migrations (the halves being other mini migrations and one product dev &amp; design project.</w:t>
      </w:r>
    </w:p>
    <w:p w:rsidR="00A0009E" w:rsidP="00E90CC8" w:rsidRDefault="00FA693D" w14:paraId="185D6BA3" w14:textId="77777777">
      <w:r>
        <w:t xml:space="preserve">Agile development </w:t>
      </w:r>
      <w:r w:rsidR="00FE0910">
        <w:t>(using</w:t>
      </w:r>
      <w:r w:rsidR="00CB7075">
        <w:t xml:space="preserve"> JIRA</w:t>
      </w:r>
      <w:r w:rsidR="00FE0910">
        <w:t xml:space="preserve">) </w:t>
      </w:r>
      <w:r>
        <w:t xml:space="preserve">of an SQL based solution to migrate ‘credit’ users and purchase data from SQL Server to SQL Server and Amazon DynamoDB. The Credit user migration project was viewed internally as a </w:t>
      </w:r>
      <w:bookmarkStart w:name="_Int_OszhpXDO" w:id="2"/>
      <w:r>
        <w:t>high profile</w:t>
      </w:r>
      <w:bookmarkEnd w:id="2"/>
      <w:r>
        <w:t xml:space="preserve"> project. </w:t>
      </w:r>
      <w:r w:rsidR="00CB7075">
        <w:t xml:space="preserve">The data migration was successful and the stakeholders were happy; so much so that someone from Customer Sales reminded me when it was the </w:t>
      </w:r>
      <w:bookmarkStart w:name="_Int_tvWxOADg" w:id="3"/>
      <w:r w:rsidR="00CB7075">
        <w:t>one year</w:t>
      </w:r>
      <w:bookmarkEnd w:id="3"/>
      <w:r w:rsidR="00CB7075">
        <w:t xml:space="preserve"> anniversary of the data migration.</w:t>
      </w:r>
      <w:r>
        <w:t xml:space="preserve"> </w:t>
      </w:r>
    </w:p>
    <w:p w:rsidR="00FA693D" w:rsidP="00E90CC8" w:rsidRDefault="00FA693D" w14:paraId="52F7198A" w14:textId="77777777">
      <w:r>
        <w:t>Apart from dev work, main tasks were the analysis, data reconciliation, communication, documentation and ‘sell’ of the whole project so that everyone felt included and part of it. Troubleshooting and sense checking of other migration projects, i.e. is the data correct, are exceptions to business rules being handled, is the overall approach sound?</w:t>
      </w:r>
    </w:p>
    <w:p w:rsidR="00192C95" w:rsidP="00E90CC8" w:rsidRDefault="00192C95" w14:paraId="6C9BAE5A" w14:textId="77777777">
      <w:r>
        <w:t xml:space="preserve">Development of a repeatable ETL process to extract petrochemical supply and demand data from </w:t>
      </w:r>
      <w:r w:rsidR="00FE0910">
        <w:t xml:space="preserve">an </w:t>
      </w:r>
      <w:r>
        <w:t xml:space="preserve">SQL Server </w:t>
      </w:r>
      <w:r w:rsidR="00FE0910">
        <w:t>instance into</w:t>
      </w:r>
      <w:r>
        <w:t xml:space="preserve"> an XML database (</w:t>
      </w:r>
      <w:proofErr w:type="spellStart"/>
      <w:r>
        <w:t>MarkLogic</w:t>
      </w:r>
      <w:proofErr w:type="spellEnd"/>
      <w:r>
        <w:t>) via a logical</w:t>
      </w:r>
      <w:r w:rsidR="00FE0910">
        <w:t xml:space="preserve"> application</w:t>
      </w:r>
      <w:r>
        <w:t xml:space="preserve"> layer</w:t>
      </w:r>
      <w:r w:rsidR="00FE0910">
        <w:t xml:space="preserve"> </w:t>
      </w:r>
      <w:r>
        <w:t xml:space="preserve">(IDDN) that accepts XML via REST protocols. Other tasks aside from development included analysis of source database, creation </w:t>
      </w:r>
      <w:r>
        <w:lastRenderedPageBreak/>
        <w:t xml:space="preserve">of the target xml data model. Documentation of the development of the data model (Confluence), source database, mock ups of the </w:t>
      </w:r>
      <w:bookmarkStart w:name="_Int_mOL3Vi08" w:id="4"/>
      <w:r>
        <w:t>front end</w:t>
      </w:r>
      <w:bookmarkEnd w:id="4"/>
      <w:r>
        <w:t xml:space="preserve"> interface, consultation with stakeholders, communication with China based web dev team and India based data team</w:t>
      </w:r>
      <w:r w:rsidR="00FA693D">
        <w:t>.</w:t>
      </w:r>
    </w:p>
    <w:p w:rsidR="00A0009E" w:rsidP="00E90CC8" w:rsidRDefault="00187600" w14:paraId="2B7CB020" w14:textId="77777777">
      <w:r w:rsidRPr="001F1347">
        <w:t xml:space="preserve">Data migration, test </w:t>
      </w:r>
      <w:r w:rsidRPr="001F1347" w:rsidR="003820D2">
        <w:t>&amp;</w:t>
      </w:r>
      <w:r w:rsidRPr="001F1347">
        <w:t xml:space="preserve"> QA Analyst for two industry publications (Estates Gazette &amp; </w:t>
      </w:r>
      <w:proofErr w:type="spellStart"/>
      <w:r w:rsidRPr="001F1347">
        <w:t>XpertHR</w:t>
      </w:r>
      <w:proofErr w:type="spellEnd"/>
      <w:r w:rsidRPr="001F1347">
        <w:t xml:space="preserve"> UK) migrating to a new </w:t>
      </w:r>
      <w:r w:rsidR="00FA693D">
        <w:t xml:space="preserve">access and entitlement </w:t>
      </w:r>
      <w:r w:rsidRPr="001F1347">
        <w:t>management system (SQL Server 2008) along Agile methodologies.</w:t>
      </w:r>
      <w:r w:rsidR="00A0009E">
        <w:t xml:space="preserve"> </w:t>
      </w:r>
      <w:r w:rsidRPr="001F1347" w:rsidR="003820D2">
        <w:t>Both migrations went live</w:t>
      </w:r>
      <w:r w:rsidRPr="001F1347">
        <w:t xml:space="preserve"> with </w:t>
      </w:r>
      <w:r w:rsidRPr="001F1347" w:rsidR="003820D2">
        <w:t xml:space="preserve">99.8% of data transferred successfully and </w:t>
      </w:r>
      <w:r w:rsidRPr="001F1347">
        <w:t>minimal d</w:t>
      </w:r>
      <w:r w:rsidRPr="001F1347" w:rsidR="003820D2">
        <w:t xml:space="preserve">isruption of the normal service for customers. </w:t>
      </w:r>
    </w:p>
    <w:p w:rsidRPr="001F1347" w:rsidR="00187600" w:rsidP="00E90CC8" w:rsidRDefault="00A0009E" w14:paraId="697D9829" w14:textId="5BC99FD7">
      <w:r>
        <w:t>The work consisted of a</w:t>
      </w:r>
      <w:r w:rsidR="00187600">
        <w:t>naly</w:t>
      </w:r>
      <w:r w:rsidR="001C38FD">
        <w:t>s</w:t>
      </w:r>
      <w:r w:rsidR="003820D2">
        <w:t xml:space="preserve">ing </w:t>
      </w:r>
      <w:r>
        <w:t xml:space="preserve">and testing </w:t>
      </w:r>
      <w:r w:rsidR="003820D2">
        <w:t xml:space="preserve">the data sets </w:t>
      </w:r>
      <w:r w:rsidR="00187600">
        <w:t>to provide in</w:t>
      </w:r>
      <w:r>
        <w:t>structions to the SSIS dev via the</w:t>
      </w:r>
      <w:r w:rsidR="00187600">
        <w:t xml:space="preserve"> creati</w:t>
      </w:r>
      <w:r>
        <w:t>on of</w:t>
      </w:r>
      <w:r w:rsidR="00187600">
        <w:t xml:space="preserve"> semi-automatic SQL scripts, views &amp; stored procedures (T-SQL).</w:t>
      </w:r>
      <w:r>
        <w:t xml:space="preserve"> The scripts </w:t>
      </w:r>
      <w:r w:rsidR="00187600">
        <w:t>simulate</w:t>
      </w:r>
      <w:r>
        <w:t xml:space="preserve">d the </w:t>
      </w:r>
      <w:r w:rsidR="00187600">
        <w:t>flow of data from the actual SSIS package in order to test all data drops/deployments throughout the testing and deployment environments.</w:t>
      </w:r>
      <w:r>
        <w:t xml:space="preserve"> Also</w:t>
      </w:r>
      <w:r w:rsidR="7608FFBA">
        <w:t>,</w:t>
      </w:r>
      <w:r>
        <w:t xml:space="preserve"> </w:t>
      </w:r>
      <w:r w:rsidR="00187600">
        <w:t>a reconciliation file</w:t>
      </w:r>
      <w:r w:rsidR="000716A9">
        <w:t xml:space="preserve"> (</w:t>
      </w:r>
      <w:r w:rsidR="009E7810">
        <w:t>stored procedures</w:t>
      </w:r>
      <w:r w:rsidR="00187600">
        <w:t xml:space="preserve"> to produce tables and views as a data</w:t>
      </w:r>
      <w:r w:rsidR="003820D2">
        <w:t xml:space="preserve"> </w:t>
      </w:r>
      <w:r w:rsidR="00187600">
        <w:t>source in Excel) to evidence the course of the data</w:t>
      </w:r>
      <w:r>
        <w:t xml:space="preserve"> flow from the SSIS output logs was required and built.</w:t>
      </w:r>
    </w:p>
    <w:p w:rsidRPr="001F1347" w:rsidR="00DC5FB2" w:rsidP="00613CCE" w:rsidRDefault="54A69820" w14:paraId="12434340" w14:textId="77777777">
      <w:pPr>
        <w:pStyle w:val="mzk3"/>
      </w:pPr>
      <w:r>
        <w:t>The Chartered Quality Institute, City, London, UK: Oct 2011</w:t>
      </w:r>
      <w:r w:rsidR="570F8BCB">
        <w:t xml:space="preserve"> – Jul 2012,</w:t>
      </w:r>
      <w:r w:rsidR="1C1E75DE">
        <w:t xml:space="preserve"> c</w:t>
      </w:r>
      <w:r>
        <w:t>ontract</w:t>
      </w:r>
    </w:p>
    <w:p w:rsidR="00E90CC8" w:rsidP="00E90CC8" w:rsidRDefault="00FD2D1B" w14:paraId="3977A65F" w14:textId="77777777">
      <w:r>
        <w:t>Data Migration Analyst (SQL Server / Oracle) for a data migration</w:t>
      </w:r>
      <w:r w:rsidR="00C026C6">
        <w:t xml:space="preserve"> (2.5 million plus rows of data)</w:t>
      </w:r>
      <w:r>
        <w:t xml:space="preserve"> of a membership database system (Integra) to iMIS. Initially brought in to do some </w:t>
      </w:r>
      <w:bookmarkStart w:name="_Int_iBoorLeM" w:id="5"/>
      <w:r>
        <w:t>short term</w:t>
      </w:r>
      <w:bookmarkEnd w:id="5"/>
      <w:r>
        <w:t xml:space="preserve"> reconciliation work (six weeks) I </w:t>
      </w:r>
      <w:r w:rsidR="00C026C6">
        <w:t>was</w:t>
      </w:r>
      <w:r>
        <w:t xml:space="preserve"> extended </w:t>
      </w:r>
      <w:r w:rsidR="00C026C6">
        <w:t>and took the lead on the scripting of almost all areas of the migration until the end of the project which went live at the end of June 2012.</w:t>
      </w:r>
    </w:p>
    <w:p w:rsidRPr="001F1347" w:rsidR="00FD2D1B" w:rsidP="00E90CC8" w:rsidRDefault="00FD2D1B" w14:paraId="3E366639" w14:textId="77777777">
      <w:pPr>
        <w:rPr>
          <w:bCs/>
        </w:rPr>
      </w:pPr>
      <w:r w:rsidRPr="001F1347">
        <w:rPr>
          <w:bCs/>
        </w:rPr>
        <w:t>Content &amp; Responsibility:</w:t>
      </w:r>
    </w:p>
    <w:p w:rsidRPr="00CB7075" w:rsidR="00FD2D1B" w:rsidP="1A641A4A" w:rsidRDefault="00FD2D1B" w14:paraId="47FC7F22" w14:textId="77777777">
      <w:pPr>
        <w:pStyle w:val="mzkbullet1"/>
      </w:pPr>
      <w:r>
        <w:t xml:space="preserve">Composition </w:t>
      </w:r>
      <w:r w:rsidR="004B2667">
        <w:t xml:space="preserve">and responsibility </w:t>
      </w:r>
      <w:r>
        <w:t>of SQL, T-SQL and PL/SQL code in SQL Server and Oracle XE</w:t>
      </w:r>
    </w:p>
    <w:p w:rsidRPr="00CB7075" w:rsidR="00FD2D1B" w:rsidP="1A641A4A" w:rsidRDefault="00FD2D1B" w14:paraId="3CA620CE" w14:textId="77777777">
      <w:pPr>
        <w:pStyle w:val="mzkbullet1"/>
      </w:pPr>
      <w:r>
        <w:t xml:space="preserve">Consulted with the business and project managers on </w:t>
      </w:r>
      <w:r w:rsidR="004B2667">
        <w:t>how best to achieve the project goals from a data perspective</w:t>
      </w:r>
    </w:p>
    <w:p w:rsidRPr="00CB7075" w:rsidR="00FD2D1B" w:rsidP="1A641A4A" w:rsidRDefault="00FD2D1B" w14:paraId="4C45566D" w14:textId="77777777">
      <w:pPr>
        <w:pStyle w:val="mzkbullet1"/>
      </w:pPr>
      <w:r>
        <w:t>Prepared testing manuals and score cards for permanent staff for data testing</w:t>
      </w:r>
    </w:p>
    <w:p w:rsidRPr="00E90CC8" w:rsidR="006904D2" w:rsidP="00E90CC8" w:rsidRDefault="00425085" w14:paraId="1B117A67" w14:textId="77777777">
      <w:pPr>
        <w:rPr>
          <w:i/>
        </w:rPr>
      </w:pPr>
      <w:r w:rsidRPr="001F1347">
        <w:t xml:space="preserve">Tech: </w:t>
      </w:r>
      <w:r w:rsidRPr="00E90CC8" w:rsidR="00DC5FB2">
        <w:rPr>
          <w:i/>
        </w:rPr>
        <w:t xml:space="preserve">SQL Server 2005, 2008, </w:t>
      </w:r>
      <w:r w:rsidRPr="00E90CC8" w:rsidR="004B2667">
        <w:rPr>
          <w:i/>
        </w:rPr>
        <w:t xml:space="preserve">SSRS 2008, </w:t>
      </w:r>
      <w:r w:rsidRPr="00E90CC8" w:rsidR="00DC5FB2">
        <w:rPr>
          <w:i/>
        </w:rPr>
        <w:t xml:space="preserve">Oracle XE, </w:t>
      </w:r>
      <w:r w:rsidRPr="00E90CC8" w:rsidR="00FD2D1B">
        <w:rPr>
          <w:i/>
        </w:rPr>
        <w:t>regular expressions (regex), Excel, HTML</w:t>
      </w:r>
      <w:r w:rsidRPr="00E90CC8" w:rsidR="006904D2">
        <w:rPr>
          <w:i/>
        </w:rPr>
        <w:softHyphen/>
      </w:r>
    </w:p>
    <w:p w:rsidRPr="00E003C5" w:rsidR="00264EF9" w:rsidP="00613CCE" w:rsidRDefault="7F3D7E46" w14:paraId="08917CFD" w14:textId="77777777">
      <w:pPr>
        <w:pStyle w:val="mzk3"/>
      </w:pPr>
      <w:r>
        <w:t xml:space="preserve">ORC International, Islington, London, UK: Jun 2011 – Jul 2011, </w:t>
      </w:r>
      <w:r w:rsidR="1C1E75DE">
        <w:t>c</w:t>
      </w:r>
      <w:r>
        <w:t>ontract</w:t>
      </w:r>
    </w:p>
    <w:p w:rsidRPr="00E90CC8" w:rsidR="006904D2" w:rsidP="00425085" w:rsidRDefault="00264EF9" w14:paraId="5074B8E5" w14:textId="77777777">
      <w:pPr>
        <w:spacing w:line="240" w:lineRule="atLeast"/>
        <w:rPr>
          <w:i/>
        </w:rPr>
      </w:pPr>
      <w:r w:rsidRPr="00E90CC8">
        <w:t xml:space="preserve">A short contract setting up online surveys and producing online and offline reports for ORC clients. </w:t>
      </w:r>
      <w:r w:rsidRPr="00E90CC8" w:rsidR="0072635A">
        <w:t>I offered advice on the fact that the main website was not formatting correctly in Firefox, Chrome and Safari and offered insight on how to capitalise on online data monitoring techniques.</w:t>
      </w:r>
      <w:r w:rsidRPr="00E90CC8" w:rsidR="00425085">
        <w:t xml:space="preserve"> T</w:t>
      </w:r>
      <w:r w:rsidRPr="00E90CC8">
        <w:t>ech:</w:t>
      </w:r>
      <w:r w:rsidRPr="001F1347" w:rsidR="00425085">
        <w:rPr>
          <w:rFonts w:ascii="Segoe UI" w:hAnsi="Segoe UI" w:cs="Segoe UI"/>
          <w:sz w:val="20"/>
          <w:szCs w:val="20"/>
        </w:rPr>
        <w:t xml:space="preserve"> </w:t>
      </w:r>
      <w:r w:rsidRPr="00E90CC8">
        <w:rPr>
          <w:i/>
        </w:rPr>
        <w:t>SQL Server 2008, HTML,</w:t>
      </w:r>
      <w:r w:rsidRPr="00E90CC8" w:rsidR="00DA2835">
        <w:rPr>
          <w:i/>
        </w:rPr>
        <w:t xml:space="preserve"> CSS, </w:t>
      </w:r>
      <w:r w:rsidRPr="00E90CC8" w:rsidR="00093BEE">
        <w:rPr>
          <w:i/>
        </w:rPr>
        <w:t xml:space="preserve">Access, </w:t>
      </w:r>
      <w:r w:rsidRPr="00E90CC8" w:rsidR="00DA2835">
        <w:rPr>
          <w:i/>
        </w:rPr>
        <w:t xml:space="preserve">Excel, </w:t>
      </w:r>
      <w:r w:rsidRPr="00E90CC8" w:rsidR="0016550B">
        <w:rPr>
          <w:i/>
        </w:rPr>
        <w:t>PowerShell</w:t>
      </w:r>
      <w:r w:rsidRPr="00E90CC8" w:rsidR="00402E1B">
        <w:rPr>
          <w:i/>
        </w:rPr>
        <w:t>.</w:t>
      </w:r>
    </w:p>
    <w:p w:rsidRPr="00E003C5" w:rsidR="00B36A43" w:rsidP="00613CCE" w:rsidRDefault="190C538E" w14:paraId="28E611DE" w14:textId="77777777">
      <w:pPr>
        <w:pStyle w:val="mzk3"/>
      </w:pPr>
      <w:r>
        <w:t xml:space="preserve">The Engine Group, </w:t>
      </w:r>
      <w:r w:rsidR="46B5A726">
        <w:t>Fitzrovia</w:t>
      </w:r>
      <w:r>
        <w:t>,</w:t>
      </w:r>
      <w:r w:rsidR="29404828">
        <w:t xml:space="preserve"> London, UK: Jan 2010 </w:t>
      </w:r>
      <w:r w:rsidR="297B83FA">
        <w:t>– Sep 2010</w:t>
      </w:r>
      <w:r w:rsidR="1C1E75DE">
        <w:t>,</w:t>
      </w:r>
      <w:r w:rsidR="297B83FA">
        <w:t xml:space="preserve"> </w:t>
      </w:r>
      <w:r w:rsidR="1C1E75DE">
        <w:t>p</w:t>
      </w:r>
      <w:r w:rsidR="297B83FA">
        <w:t>ermanent</w:t>
      </w:r>
    </w:p>
    <w:p w:rsidRPr="001F1347" w:rsidR="00803AA6" w:rsidP="00E90CC8" w:rsidRDefault="005A6CD6" w14:paraId="1D4841F9" w14:textId="77777777">
      <w:r w:rsidRPr="001F1347">
        <w:t>A Database Analyst for Fuel Data Strategies, a data a</w:t>
      </w:r>
      <w:r w:rsidRPr="001F1347" w:rsidR="007154CF">
        <w:t>nalytics sub company of the Engine Group.</w:t>
      </w:r>
      <w:r w:rsidRPr="001F1347" w:rsidR="0078688A">
        <w:t xml:space="preserve"> </w:t>
      </w:r>
      <w:r w:rsidRPr="001F1347" w:rsidR="00B00CE6">
        <w:t xml:space="preserve">Using SQL Server, SSIS, </w:t>
      </w:r>
      <w:r w:rsidRPr="001F1347" w:rsidR="008071CD">
        <w:t>Command Line &amp; PowerS</w:t>
      </w:r>
      <w:r w:rsidRPr="001F1347" w:rsidR="006471AF">
        <w:t xml:space="preserve">hell, </w:t>
      </w:r>
      <w:r w:rsidRPr="001F1347" w:rsidR="00B00CE6">
        <w:t>Access and Excel the m</w:t>
      </w:r>
      <w:r w:rsidRPr="001F1347" w:rsidR="0078688A">
        <w:t xml:space="preserve">ain focus is on </w:t>
      </w:r>
      <w:r w:rsidRPr="001F1347" w:rsidR="00B00CE6">
        <w:t xml:space="preserve">the processing of </w:t>
      </w:r>
      <w:r w:rsidRPr="001F1347" w:rsidR="0078688A">
        <w:t>marketing data sets</w:t>
      </w:r>
      <w:r w:rsidRPr="001F1347" w:rsidR="00803AA6">
        <w:t xml:space="preserve"> for Lexus</w:t>
      </w:r>
      <w:r w:rsidRPr="001F1347" w:rsidR="00B00CE6">
        <w:t>.</w:t>
      </w:r>
    </w:p>
    <w:p w:rsidRPr="001F1347" w:rsidR="00B00CE6" w:rsidP="00E90CC8" w:rsidRDefault="00B00CE6" w14:paraId="7817BC81" w14:textId="77777777">
      <w:r w:rsidRPr="001F1347">
        <w:t>Content &amp; Responsibility</w:t>
      </w:r>
      <w:r w:rsidRPr="001F1347" w:rsidR="006471AF">
        <w:t>:</w:t>
      </w:r>
    </w:p>
    <w:p w:rsidRPr="00CB7075" w:rsidR="00B00CE6" w:rsidP="1A641A4A" w:rsidRDefault="00B00CE6" w14:paraId="41A792E8" w14:textId="77777777">
      <w:pPr>
        <w:pStyle w:val="mzkbullet1"/>
      </w:pPr>
      <w:r>
        <w:t>Daily process</w:t>
      </w:r>
      <w:r w:rsidR="00AE700B">
        <w:t xml:space="preserve">ing of requests from </w:t>
      </w:r>
      <w:r>
        <w:t>Lexus web sites and click through advertising.</w:t>
      </w:r>
    </w:p>
    <w:p w:rsidRPr="00CB7075" w:rsidR="00B00CE6" w:rsidP="1A641A4A" w:rsidRDefault="00B00CE6" w14:paraId="54BB9370" w14:textId="77777777">
      <w:pPr>
        <w:pStyle w:val="mzkbullet1"/>
      </w:pPr>
      <w:r>
        <w:t>Ad</w:t>
      </w:r>
      <w:r w:rsidR="00812FAE">
        <w:t xml:space="preserve"> </w:t>
      </w:r>
      <w:r>
        <w:t>hoc reporting on specific campaigns</w:t>
      </w:r>
      <w:r w:rsidR="006471AF">
        <w:t xml:space="preserve"> and lead management</w:t>
      </w:r>
    </w:p>
    <w:p w:rsidRPr="00CB7075" w:rsidR="00B00CE6" w:rsidP="1A641A4A" w:rsidRDefault="00B00CE6" w14:paraId="3B1422A1" w14:textId="77777777">
      <w:pPr>
        <w:pStyle w:val="mzkbullet1"/>
      </w:pPr>
      <w:r>
        <w:t xml:space="preserve">Migrating </w:t>
      </w:r>
      <w:r w:rsidR="006471AF">
        <w:t xml:space="preserve">server </w:t>
      </w:r>
      <w:r>
        <w:t>processes</w:t>
      </w:r>
      <w:r w:rsidR="006471AF">
        <w:t xml:space="preserve"> on Windows Server 2003</w:t>
      </w:r>
    </w:p>
    <w:p w:rsidRPr="00CB7075" w:rsidR="00B00CE6" w:rsidP="1A641A4A" w:rsidRDefault="00B00CE6" w14:paraId="0E814665" w14:textId="77777777">
      <w:pPr>
        <w:pStyle w:val="mzkbullet1"/>
      </w:pPr>
      <w:r>
        <w:t>Set up, tracking and reporting of email campaigns via Campaign Commander, including the selection of recipients (seeds, segments, suppressions</w:t>
      </w:r>
      <w:r w:rsidR="00812FAE">
        <w:t>,</w:t>
      </w:r>
      <w:r>
        <w:t xml:space="preserve"> etc</w:t>
      </w:r>
      <w:r w:rsidR="00812FAE">
        <w:t>.</w:t>
      </w:r>
      <w:r>
        <w:t>) and validation of HTML and email assets</w:t>
      </w:r>
      <w:r w:rsidR="00EB30B1">
        <w:t>.</w:t>
      </w:r>
    </w:p>
    <w:p w:rsidRPr="001F1347" w:rsidR="00B00CE6" w:rsidP="00E90CC8" w:rsidRDefault="00B00CE6" w14:paraId="1076443F" w14:textId="77777777">
      <w:r w:rsidRPr="001F1347">
        <w:t>Tech:</w:t>
      </w:r>
    </w:p>
    <w:p w:rsidRPr="00CB7075" w:rsidR="00B00CE6" w:rsidP="1A641A4A" w:rsidRDefault="00812FAE" w14:paraId="2424D72A" w14:textId="77777777">
      <w:pPr>
        <w:pStyle w:val="mzkbullet1"/>
      </w:pPr>
      <w:r>
        <w:t>SQL Server and</w:t>
      </w:r>
      <w:r w:rsidR="003E7C3A">
        <w:t xml:space="preserve"> SQL Server Integration Services (SSIS) </w:t>
      </w:r>
      <w:r w:rsidR="00B00CE6">
        <w:t xml:space="preserve">are essential to the role as well as an understanding of VBA for Access to disseminate legacy MS Access processes.  </w:t>
      </w:r>
    </w:p>
    <w:p w:rsidRPr="00CB7075" w:rsidR="006471AF" w:rsidP="1A641A4A" w:rsidRDefault="006471AF" w14:paraId="345F3B87" w14:textId="77777777">
      <w:pPr>
        <w:pStyle w:val="mzkbullet1"/>
      </w:pPr>
      <w:r>
        <w:t>Stored Procedures</w:t>
      </w:r>
      <w:r w:rsidR="003E7C3A">
        <w:t>, batch / automated data input</w:t>
      </w:r>
      <w:r w:rsidR="00942F82">
        <w:t xml:space="preserve">, cleansing, manipulation, and output via SQL Server, SSIS, BCP utility and </w:t>
      </w:r>
      <w:r w:rsidR="0016550B">
        <w:t>PowerShell</w:t>
      </w:r>
    </w:p>
    <w:p w:rsidRPr="00E003C5" w:rsidR="00B36A43" w:rsidP="00613CCE" w:rsidRDefault="29404828" w14:paraId="447B78A5" w14:textId="77777777">
      <w:pPr>
        <w:pStyle w:val="mzk3"/>
      </w:pPr>
      <w:r>
        <w:t xml:space="preserve">Tube Lines, </w:t>
      </w:r>
      <w:r w:rsidR="190C538E">
        <w:t xml:space="preserve">Docklands, </w:t>
      </w:r>
      <w:r>
        <w:t>London, UK: Oct 20</w:t>
      </w:r>
      <w:r w:rsidR="3ACF5845">
        <w:t>09</w:t>
      </w:r>
      <w:r>
        <w:t xml:space="preserve"> – Jan 2010</w:t>
      </w:r>
      <w:r w:rsidR="12C460E0">
        <w:t xml:space="preserve">, </w:t>
      </w:r>
      <w:r w:rsidR="1C1E75DE">
        <w:t>c</w:t>
      </w:r>
      <w:r w:rsidR="12C460E0">
        <w:t>ontract</w:t>
      </w:r>
    </w:p>
    <w:p w:rsidRPr="001F1347" w:rsidR="002F0FCC" w:rsidP="00E90CC8" w:rsidRDefault="002F0FCC" w14:paraId="4FD01A2C" w14:textId="77777777">
      <w:r>
        <w:t>A</w:t>
      </w:r>
      <w:r w:rsidR="007154CF">
        <w:t xml:space="preserve"> Claims Analyst, within the legal department of Tube Lines working on a claim destined for arbitration.</w:t>
      </w:r>
      <w:r>
        <w:t xml:space="preserve"> A </w:t>
      </w:r>
      <w:bookmarkStart w:name="_Int_P5vDhVBi" w:id="6"/>
      <w:r>
        <w:t>short term</w:t>
      </w:r>
      <w:bookmarkEnd w:id="6"/>
      <w:r>
        <w:t xml:space="preserve"> contract, primarily specified with producing spreadsheets using VLOOKUP and Pivot Tables</w:t>
      </w:r>
      <w:r w:rsidR="005F26C7">
        <w:t xml:space="preserve"> </w:t>
      </w:r>
      <w:r w:rsidR="005F26C7">
        <w:lastRenderedPageBreak/>
        <w:t>and charts as well as Access and SQL where required</w:t>
      </w:r>
      <w:r>
        <w:t xml:space="preserve">. </w:t>
      </w:r>
    </w:p>
    <w:p w:rsidRPr="001F1347" w:rsidR="002F0FCC" w:rsidP="00E90CC8" w:rsidRDefault="002F0FCC" w14:paraId="7D88E7B7" w14:textId="77777777">
      <w:r w:rsidRPr="001F1347">
        <w:t xml:space="preserve">From my experience of Unilever and large data cleanses I consulted with the </w:t>
      </w:r>
      <w:r w:rsidRPr="001F1347" w:rsidR="001F0C6D">
        <w:t>senior solicitors</w:t>
      </w:r>
      <w:r w:rsidRPr="001F1347">
        <w:t xml:space="preserve"> on the </w:t>
      </w:r>
      <w:r w:rsidRPr="001F1347" w:rsidR="001F0C6D">
        <w:t>project</w:t>
      </w:r>
      <w:r w:rsidRPr="001F1347">
        <w:t xml:space="preserve"> as to the best</w:t>
      </w:r>
      <w:r w:rsidRPr="001F1347" w:rsidR="001F0C6D">
        <w:t xml:space="preserve"> way to approach a data cleanse</w:t>
      </w:r>
      <w:r w:rsidRPr="001F1347">
        <w:t xml:space="preserve">. </w:t>
      </w:r>
    </w:p>
    <w:p w:rsidRPr="00E003C5" w:rsidR="008172A5" w:rsidP="00613CCE" w:rsidRDefault="109DE5A5" w14:paraId="082E609A" w14:textId="77777777">
      <w:pPr>
        <w:pStyle w:val="mzk3"/>
      </w:pPr>
      <w:r>
        <w:t>Unilever</w:t>
      </w:r>
      <w:r w:rsidR="1C1E75DE">
        <w:t>,</w:t>
      </w:r>
      <w:r>
        <w:t xml:space="preserve"> Blackfriars, London, UK: D</w:t>
      </w:r>
      <w:r w:rsidR="12C460E0">
        <w:t xml:space="preserve">ec 2007 - Sep 2009, </w:t>
      </w:r>
      <w:r w:rsidR="5CCE5547">
        <w:t>t</w:t>
      </w:r>
      <w:r w:rsidR="1C1E75DE">
        <w:t>emp</w:t>
      </w:r>
    </w:p>
    <w:p w:rsidRPr="001F1347" w:rsidR="00425085" w:rsidP="00E90CC8" w:rsidRDefault="00425085" w14:paraId="763CB701" w14:textId="77777777">
      <w:r w:rsidRPr="001F1347">
        <w:t>Initially hired to cleanse data for two weeks in December 2007, I developed a role as a Data Analyst within Global HR. My contract rolled for over 18 months until the beginning of September 2</w:t>
      </w:r>
      <w:r w:rsidRPr="001F1347" w:rsidR="00BA33F4">
        <w:t>009.</w:t>
      </w:r>
    </w:p>
    <w:p w:rsidRPr="001F1347" w:rsidR="00BA33F4" w:rsidP="00E90CC8" w:rsidRDefault="00BA33F4" w14:paraId="12459102" w14:textId="77777777">
      <w:pPr>
        <w:rPr>
          <w:bCs/>
        </w:rPr>
      </w:pPr>
      <w:r w:rsidRPr="001F1347">
        <w:rPr>
          <w:bCs/>
        </w:rPr>
        <w:t>Content:</w:t>
      </w:r>
    </w:p>
    <w:p w:rsidRPr="00CB7075" w:rsidR="00BA33F4" w:rsidP="1A641A4A" w:rsidRDefault="00BA33F4" w14:paraId="11D8C615" w14:textId="77777777">
      <w:pPr>
        <w:pStyle w:val="mzkbullet1"/>
      </w:pPr>
      <w:r>
        <w:t>The content of the data was regarding Unilever's expatriate employee moves and changes, as well as crucial involvement in the calculation and validation of the global annual salary and bonus review.</w:t>
      </w:r>
    </w:p>
    <w:p w:rsidRPr="00CB7075" w:rsidR="00BA33F4" w:rsidP="1A641A4A" w:rsidRDefault="00BA33F4" w14:paraId="4433CAA0" w14:textId="77777777">
      <w:pPr>
        <w:pStyle w:val="mzkbullet1"/>
      </w:pPr>
      <w:r>
        <w:t>Reporting to senior management, I was trusted and valued to work unsupervised as well as looked to for my professional judgement on technical matters. For instance, my opinion was sought on bespoke software from consultancies such as Ernst &amp; Young Business Advisory Services, Deloitte and KPMG.</w:t>
      </w:r>
    </w:p>
    <w:p w:rsidRPr="00CB7075" w:rsidR="00BA33F4" w:rsidP="1A641A4A" w:rsidRDefault="00BA33F4" w14:paraId="11F14268" w14:textId="77777777">
      <w:pPr>
        <w:pStyle w:val="mzkbullet1"/>
      </w:pPr>
      <w:r>
        <w:t xml:space="preserve">Through my exposure to PeopleSoft and the Oracle database I gained a lot of knowledge of Unilever's PeopleSoft database design. Furthermore, because of the length of time I spent in global mobility, I also absorbed a fair amount of knowledge of Unilever’s expatriate remuneration policies. </w:t>
      </w:r>
    </w:p>
    <w:p w:rsidRPr="001F1347" w:rsidR="00425085" w:rsidP="00E90CC8" w:rsidRDefault="00425085" w14:paraId="6F8D40EE" w14:textId="77777777">
      <w:r w:rsidRPr="001F1347">
        <w:t xml:space="preserve">Tech: </w:t>
      </w:r>
    </w:p>
    <w:p w:rsidRPr="00CB7075" w:rsidR="00425085" w:rsidP="1A641A4A" w:rsidRDefault="00425085" w14:paraId="1900F0A9" w14:textId="77777777">
      <w:pPr>
        <w:pStyle w:val="mzkbullet1"/>
      </w:pPr>
      <w:r>
        <w:t>I queried Oracle (the database that powers PeopleSoft), which contains over 200,000 employee records and millions of records in total stored in a complicated temporal format. I exported salient records into Access 2003 then via SQL produced reports for Unilever Global Human Resources.</w:t>
      </w:r>
    </w:p>
    <w:p w:rsidRPr="00CB7075" w:rsidR="00425085" w:rsidP="1A641A4A" w:rsidRDefault="00425085" w14:paraId="541D4328" w14:textId="77777777">
      <w:pPr>
        <w:pStyle w:val="mzkbullet1"/>
      </w:pPr>
      <w:r>
        <w:t xml:space="preserve">I exported results from Oracle into Access. From there I treated the data some more with SQL. Results were exported into Excel to present my results in a meaningful way or to exchange the base data for other's action or information. </w:t>
      </w:r>
    </w:p>
    <w:p w:rsidRPr="00CB7075" w:rsidR="00425085" w:rsidP="1A641A4A" w:rsidRDefault="00425085" w14:paraId="01A6457A" w14:textId="77777777">
      <w:pPr>
        <w:pStyle w:val="mzkbullet1"/>
      </w:pPr>
      <w:r>
        <w:t>I also created Access databases using a combination of SQL mainly and VBA. The Access databases I created saved Unilever time and money as well provided a base to validate data against.</w:t>
      </w:r>
    </w:p>
    <w:p w:rsidRPr="00E003C5" w:rsidR="007154CF" w:rsidP="00613CCE" w:rsidRDefault="109DE5A5" w14:paraId="62C41B08" w14:textId="52618F4D">
      <w:pPr>
        <w:pStyle w:val="mzk3"/>
      </w:pPr>
      <w:r>
        <w:t xml:space="preserve">The </w:t>
      </w:r>
      <w:r w:rsidR="63DBF4D5">
        <w:t xml:space="preserve">Distant </w:t>
      </w:r>
      <w:r>
        <w:t xml:space="preserve">Past: </w:t>
      </w:r>
      <w:r w:rsidR="1CB0178B">
        <w:t>Jul 2000 – Sep 2006</w:t>
      </w:r>
    </w:p>
    <w:p w:rsidRPr="001F1347" w:rsidR="008172A5" w:rsidP="2A9F4418" w:rsidRDefault="008172A5" w14:paraId="7FABD7BB" w14:textId="5C2A6F71">
      <w:pPr>
        <w:rPr>
          <w:lang w:val="en-US"/>
        </w:rPr>
      </w:pPr>
      <w:r w:rsidRPr="2A9F4418">
        <w:rPr>
          <w:lang w:val="en-US"/>
        </w:rPr>
        <w:t xml:space="preserve">I was fortunate enough to spend time after </w:t>
      </w:r>
      <w:r w:rsidRPr="2A9F4418" w:rsidR="00A735FC">
        <w:rPr>
          <w:lang w:val="en-US"/>
        </w:rPr>
        <w:t xml:space="preserve">my MA in Psychology and before my MSc in Computing </w:t>
      </w:r>
      <w:r w:rsidRPr="2A9F4418">
        <w:rPr>
          <w:lang w:val="en-US"/>
        </w:rPr>
        <w:t>experiencing the world a</w:t>
      </w:r>
      <w:r w:rsidRPr="2A9F4418" w:rsidR="00A96618">
        <w:rPr>
          <w:lang w:val="en-US"/>
        </w:rPr>
        <w:t xml:space="preserve">nd working in different roles. </w:t>
      </w:r>
      <w:r w:rsidRPr="2A9F4418" w:rsidR="00A735FC">
        <w:rPr>
          <w:lang w:val="en-US"/>
        </w:rPr>
        <w:t xml:space="preserve">I worked for BT Global Services between 2004 and 2006 as a Data Analyst and </w:t>
      </w:r>
      <w:r w:rsidRPr="2A9F4418" w:rsidR="00B00CE6">
        <w:rPr>
          <w:lang w:val="en-US"/>
        </w:rPr>
        <w:t>T</w:t>
      </w:r>
      <w:r w:rsidRPr="2A9F4418" w:rsidR="00A735FC">
        <w:rPr>
          <w:lang w:val="en-US"/>
        </w:rPr>
        <w:t xml:space="preserve">eam </w:t>
      </w:r>
      <w:r w:rsidRPr="2A9F4418" w:rsidR="00B00CE6">
        <w:rPr>
          <w:lang w:val="en-US"/>
        </w:rPr>
        <w:t>L</w:t>
      </w:r>
      <w:r w:rsidRPr="2A9F4418" w:rsidR="00A735FC">
        <w:rPr>
          <w:lang w:val="en-US"/>
        </w:rPr>
        <w:t>eader on BT’s contract with the Department for Work and Pensions to supply te</w:t>
      </w:r>
      <w:r w:rsidRPr="2A9F4418" w:rsidR="00A96618">
        <w:rPr>
          <w:lang w:val="en-US"/>
        </w:rPr>
        <w:t xml:space="preserve">lephony and network services. </w:t>
      </w:r>
      <w:r w:rsidRPr="2A9F4418">
        <w:rPr>
          <w:lang w:val="en-US"/>
        </w:rPr>
        <w:t>I have been a Garden</w:t>
      </w:r>
      <w:r w:rsidRPr="2A9F4418" w:rsidR="00812FAE">
        <w:rPr>
          <w:lang w:val="en-US"/>
        </w:rPr>
        <w:t xml:space="preserve">er in New York and Manchester, </w:t>
      </w:r>
      <w:r w:rsidRPr="2A9F4418">
        <w:rPr>
          <w:lang w:val="en-US"/>
        </w:rPr>
        <w:t xml:space="preserve">a DJ Expo Sales Assistant for Guitar Center in Atlantic City NJ, taught English in Tokyo, restored furniture and </w:t>
      </w:r>
      <w:r w:rsidRPr="2A9F4418" w:rsidR="001C54F5">
        <w:rPr>
          <w:lang w:val="en-US"/>
        </w:rPr>
        <w:t>a worked as Photographer for a music m</w:t>
      </w:r>
      <w:r w:rsidRPr="2A9F4418">
        <w:rPr>
          <w:lang w:val="en-US"/>
        </w:rPr>
        <w:t xml:space="preserve">agazine in Sydney NSW. In the UK, </w:t>
      </w:r>
      <w:r w:rsidRPr="2A9F4418" w:rsidR="001C54F5">
        <w:rPr>
          <w:lang w:val="en-US"/>
        </w:rPr>
        <w:t>I worked in an admin position at BAE Systems Warton,</w:t>
      </w:r>
      <w:r w:rsidRPr="2A9F4418">
        <w:rPr>
          <w:lang w:val="en-US"/>
        </w:rPr>
        <w:t xml:space="preserve"> in London as an International Events Manager for the Society of Petroleum Engineers, then an Off </w:t>
      </w:r>
      <w:proofErr w:type="spellStart"/>
      <w:r w:rsidRPr="2A9F4418">
        <w:rPr>
          <w:lang w:val="en-US"/>
        </w:rPr>
        <w:t>Licence</w:t>
      </w:r>
      <w:proofErr w:type="spellEnd"/>
      <w:r w:rsidRPr="2A9F4418">
        <w:rPr>
          <w:lang w:val="en-US"/>
        </w:rPr>
        <w:t xml:space="preserve"> Manager for </w:t>
      </w:r>
      <w:proofErr w:type="spellStart"/>
      <w:r w:rsidRPr="2A9F4418">
        <w:rPr>
          <w:lang w:val="en-US"/>
        </w:rPr>
        <w:t>Unwins</w:t>
      </w:r>
      <w:proofErr w:type="spellEnd"/>
      <w:r w:rsidRPr="2A9F4418">
        <w:rPr>
          <w:lang w:val="en-US"/>
        </w:rPr>
        <w:t xml:space="preserve"> Vintners. I was a Croupier at a Stanley Casino and did work experience as</w:t>
      </w:r>
      <w:r w:rsidRPr="2A9F4418" w:rsidR="00812FAE">
        <w:rPr>
          <w:lang w:val="en-US"/>
        </w:rPr>
        <w:t xml:space="preserve"> a TV Journalist and Cameraman </w:t>
      </w:r>
      <w:r w:rsidRPr="2A9F4418">
        <w:rPr>
          <w:lang w:val="en-US"/>
        </w:rPr>
        <w:t xml:space="preserve">in Liverpool. I cared for people with Autism in Barnsley. In my </w:t>
      </w:r>
      <w:r w:rsidRPr="2A9F4418" w:rsidR="00812FAE">
        <w:rPr>
          <w:lang w:val="en-US"/>
        </w:rPr>
        <w:t>home town,</w:t>
      </w:r>
      <w:r w:rsidRPr="2A9F4418">
        <w:rPr>
          <w:lang w:val="en-US"/>
        </w:rPr>
        <w:t xml:space="preserve"> </w:t>
      </w:r>
      <w:r w:rsidRPr="2A9F4418" w:rsidR="007C6B1F">
        <w:rPr>
          <w:lang w:val="en-US"/>
        </w:rPr>
        <w:t>Lytham St Annes, I have been a</w:t>
      </w:r>
      <w:r w:rsidRPr="2A9F4418">
        <w:rPr>
          <w:lang w:val="en-US"/>
        </w:rPr>
        <w:t xml:space="preserve"> Bar Manager and DJ at the Queens Hotel.</w:t>
      </w:r>
    </w:p>
    <w:p w:rsidRPr="001F1347" w:rsidR="008172A5" w:rsidP="2A9F4418" w:rsidRDefault="109DE5A5" w14:paraId="167DF6B4" w14:textId="38BC9B32" w14:noSpellErr="1">
      <w:pPr>
        <w:pStyle w:val="mzk2"/>
        <w:rPr>
          <w:b w:val="0"/>
          <w:bCs w:val="0"/>
          <w:lang w:val="en-US"/>
        </w:rPr>
      </w:pPr>
      <w:r w:rsidRPr="21FFFF61" w:rsidR="145BB74D">
        <w:rPr>
          <w:b w:val="0"/>
          <w:bCs w:val="0"/>
          <w:lang w:val="en-US"/>
        </w:rPr>
        <w:t>Education</w:t>
      </w:r>
    </w:p>
    <w:p w:rsidRPr="001F1347" w:rsidR="00BA33F4" w:rsidP="00E90CC8" w:rsidRDefault="008172A5" w14:paraId="796E150E" w14:textId="77777777">
      <w:pPr>
        <w:rPr>
          <w:lang w:val="en-US"/>
        </w:rPr>
      </w:pPr>
      <w:r w:rsidRPr="001F1347">
        <w:rPr>
          <w:lang w:val="en-US"/>
        </w:rPr>
        <w:t xml:space="preserve">MSc Computing </w:t>
      </w:r>
      <w:r w:rsidRPr="001F1347" w:rsidR="00981598">
        <w:rPr>
          <w:lang w:val="en-US"/>
        </w:rPr>
        <w:t xml:space="preserve">(2.1) </w:t>
      </w:r>
      <w:r w:rsidRPr="001F1347">
        <w:rPr>
          <w:lang w:val="en-US"/>
        </w:rPr>
        <w:t>– University of Bradford, United Kingdom: Sep 2006 - Oct 2007</w:t>
      </w:r>
    </w:p>
    <w:p w:rsidRPr="001F1347" w:rsidR="00BA33F4" w:rsidP="00E90CC8" w:rsidRDefault="008172A5" w14:paraId="724B3C75" w14:textId="3960342A">
      <w:pPr>
        <w:rPr>
          <w:lang w:val="en-US"/>
        </w:rPr>
      </w:pPr>
      <w:r w:rsidRPr="5B4ABC53">
        <w:rPr>
          <w:lang w:val="en-US"/>
        </w:rPr>
        <w:t>MA Psychology (Sen</w:t>
      </w:r>
      <w:r w:rsidRPr="5B4ABC53" w:rsidR="00981598">
        <w:rPr>
          <w:lang w:val="en-US"/>
        </w:rPr>
        <w:t>.</w:t>
      </w:r>
      <w:r w:rsidRPr="5B4ABC53">
        <w:rPr>
          <w:lang w:val="en-US"/>
        </w:rPr>
        <w:t xml:space="preserve"> Hons</w:t>
      </w:r>
      <w:r w:rsidRPr="5B4ABC53" w:rsidR="00981598">
        <w:rPr>
          <w:lang w:val="en-US"/>
        </w:rPr>
        <w:t>.</w:t>
      </w:r>
      <w:r w:rsidRPr="5B4ABC53">
        <w:rPr>
          <w:lang w:val="en-US"/>
        </w:rPr>
        <w:t>)</w:t>
      </w:r>
      <w:r w:rsidRPr="5B4ABC53" w:rsidR="00981598">
        <w:rPr>
          <w:lang w:val="en-US"/>
        </w:rPr>
        <w:t xml:space="preserve"> (2.1)</w:t>
      </w:r>
      <w:r w:rsidRPr="5B4ABC53">
        <w:rPr>
          <w:lang w:val="en-US"/>
        </w:rPr>
        <w:t xml:space="preserve"> – University of Aberdeen, Scotland: Sep 1996 - Jun 2000</w:t>
      </w:r>
    </w:p>
    <w:p w:rsidR="46F204BA" w:rsidP="5B4ABC53" w:rsidRDefault="46F204BA" w14:paraId="78897799" w14:textId="7B728901">
      <w:r>
        <w:t>Blackpool Sixth Form College &amp; Lytham St. Annes High School: Mar 1992 - May 1995</w:t>
      </w:r>
    </w:p>
    <w:p w:rsidR="46F204BA" w:rsidRDefault="46F204BA" w14:paraId="698FA934" w14:textId="6C3142F1">
      <w:r>
        <w:t>A Levels: Law (B), Government &amp; Politics (B) &amp; General Studies (A).</w:t>
      </w:r>
    </w:p>
    <w:p w:rsidR="242035FC" w:rsidP="2A9F4418" w:rsidRDefault="46F204BA" w14:paraId="56CCB7C6" w14:textId="189011E0">
      <w:pPr>
        <w:rPr>
          <w:rFonts w:ascii="Segoe UI" w:hAnsi="Segoe UI" w:cs="Segoe UI"/>
          <w:sz w:val="20"/>
          <w:szCs w:val="20"/>
        </w:rPr>
      </w:pPr>
      <w:r>
        <w:t>GCSEs: Mathematics (A), Science (Dual Award; AA), English (Literature; A &amp; Language; B), French (B), History (B), Art (D) and Graphics (E).</w:t>
      </w:r>
    </w:p>
    <w:p w:rsidR="72BCAF7D" w:rsidP="2A9F4418" w:rsidRDefault="72BCAF7D" w14:paraId="5EA993EC" w14:textId="0D81852F" w14:noSpellErr="1">
      <w:pPr>
        <w:pStyle w:val="mzk2"/>
      </w:pPr>
      <w:r w:rsidR="4612E590">
        <w:rPr/>
        <w:t>References available upon request...</w:t>
      </w:r>
    </w:p>
    <w:p w:rsidR="2A9F4418" w:rsidP="44EE7BDB" w:rsidRDefault="2A9F4418" w14:paraId="65DFD24D" w14:textId="14725F1C">
      <w:pPr>
        <w:jc w:val="center"/>
        <w:sectPr w:rsidR="2A9F4418" w:rsidSect="0069767F">
          <w:headerReference w:type="default" r:id="rId20"/>
          <w:footerReference w:type="default" r:id="rId21"/>
          <w:type w:val="continuous"/>
          <w:pgSz w:w="11901" w:h="16817" w:orient="portrait"/>
          <w:pgMar w:top="1134" w:right="1134" w:bottom="1134" w:left="1134" w:header="720" w:footer="720" w:gutter="0"/>
          <w:cols w:space="720"/>
          <w:docGrid w:linePitch="360"/>
        </w:sectPr>
      </w:pPr>
      <w:r w:rsidR="6E298DDD">
        <w:rPr/>
        <w:t>¡</w:t>
      </w:r>
      <w:r w:rsidR="59C9D2D0">
        <w:rPr/>
        <w:t xml:space="preserve">The Computers Work </w:t>
      </w:r>
      <w:proofErr w:type="gramStart"/>
      <w:r w:rsidR="59C9D2D0">
        <w:rPr/>
        <w:t>For</w:t>
      </w:r>
      <w:proofErr w:type="gramEnd"/>
      <w:r w:rsidR="59C9D2D0">
        <w:rPr/>
        <w:t xml:space="preserve"> Us!</w:t>
      </w:r>
    </w:p>
    <w:p w:rsidR="242035FC" w:rsidP="00D11B79" w:rsidRDefault="242035FC" w14:paraId="7E2F4989" w14:textId="50240E57">
      <w:pPr>
        <w:spacing w:after="40"/>
      </w:pPr>
    </w:p>
    <w:sectPr w:rsidR="242035FC" w:rsidSect="006B703A">
      <w:type w:val="continuous"/>
      <w:pgSz w:w="11901" w:h="16817" w:orient="portrait"/>
      <w:pgMar w:top="1134" w:right="1077" w:bottom="1134"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85478" w:rsidP="00191887" w:rsidRDefault="00485478" w14:paraId="67FFFAA1" w14:textId="77777777">
      <w:r>
        <w:separator/>
      </w:r>
    </w:p>
  </w:endnote>
  <w:endnote w:type="continuationSeparator" w:id="0">
    <w:p w:rsidR="00485478" w:rsidP="00191887" w:rsidRDefault="00485478" w14:paraId="221CB70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ptos Light">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242035FC" w:rsidP="6BFD72B6" w:rsidRDefault="242035FC" w14:paraId="5DB1AEB1" w14:textId="3C5902A3">
    <w:pPr>
      <w:pStyle w:val="Footer"/>
      <w:jc w:val="right"/>
      <w:rPr>
        <w:sz w:val="20"/>
        <w:szCs w:val="20"/>
      </w:rPr>
    </w:pPr>
    <w:r w:rsidRPr="6BFD72B6">
      <w:rPr>
        <w:sz w:val="20"/>
        <w:szCs w:val="20"/>
      </w:rPr>
      <w:fldChar w:fldCharType="begin"/>
    </w:r>
    <w:r>
      <w:instrText>PAGE</w:instrText>
    </w:r>
    <w:r w:rsidRPr="6BFD72B6">
      <w:fldChar w:fldCharType="separate"/>
    </w:r>
    <w:r w:rsidR="00D11B79">
      <w:rPr>
        <w:noProof/>
      </w:rPr>
      <w:t>1</w:t>
    </w:r>
    <w:r w:rsidRPr="6BFD72B6">
      <w:rPr>
        <w:sz w:val="20"/>
        <w:szCs w:val="20"/>
      </w:rPr>
      <w:fldChar w:fldCharType="end"/>
    </w:r>
    <w:r w:rsidRPr="6BFD72B6" w:rsidR="6BFD72B6">
      <w:rPr>
        <w:sz w:val="20"/>
        <w:szCs w:val="20"/>
      </w:rPr>
      <w:t xml:space="preserve"> of </w:t>
    </w:r>
    <w:r w:rsidRPr="6BFD72B6">
      <w:rPr>
        <w:sz w:val="20"/>
        <w:szCs w:val="20"/>
      </w:rPr>
      <w:fldChar w:fldCharType="begin"/>
    </w:r>
    <w:r>
      <w:instrText>NUMPAGES</w:instrText>
    </w:r>
    <w:r w:rsidRPr="6BFD72B6">
      <w:fldChar w:fldCharType="separate"/>
    </w:r>
    <w:r w:rsidR="00D11B79">
      <w:rPr>
        <w:noProof/>
      </w:rPr>
      <w:t>2</w:t>
    </w:r>
    <w:r w:rsidRPr="6BFD72B6">
      <w:rPr>
        <w:sz w:val="20"/>
        <w:szCs w:val="20"/>
      </w:rPr>
      <w:fldChar w:fldCharType="end"/>
    </w:r>
  </w:p>
  <w:p w:rsidR="008B77C1" w:rsidRDefault="008B77C1" w14:paraId="04EF96D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85478" w:rsidP="00191887" w:rsidRDefault="00485478" w14:paraId="4F1AAC3C" w14:textId="77777777">
      <w:r>
        <w:separator/>
      </w:r>
    </w:p>
  </w:footnote>
  <w:footnote w:type="continuationSeparator" w:id="0">
    <w:p w:rsidR="00485478" w:rsidP="00191887" w:rsidRDefault="00485478" w14:paraId="504D4D0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191887" w:rsidR="00425085" w:rsidP="00191887" w:rsidRDefault="00425085" w14:paraId="533D35BE" w14:textId="77777777">
    <w:pPr>
      <w:spacing w:after="113"/>
      <w:outlineLvl w:val="0"/>
      <w:rPr>
        <w:rFonts w:ascii="Calibri" w:hAnsi="Calibri"/>
        <w:b/>
        <w:sz w:val="26"/>
        <w:szCs w:val="26"/>
      </w:rPr>
    </w:pPr>
  </w:p>
</w:hdr>
</file>

<file path=word/intelligence2.xml><?xml version="1.0" encoding="utf-8"?>
<int2:intelligence xmlns:int2="http://schemas.microsoft.com/office/intelligence/2020/intelligence" xmlns:oel="http://schemas.microsoft.com/office/2019/extlst">
  <int2:observations>
    <int2:textHash int2:hashCode="tmMyjwqjBBnsWS" int2:id="i3Lf5Uvh">
      <int2:state int2:value="Rejected" int2:type="LegacyProofing"/>
    </int2:textHash>
    <int2:textHash int2:hashCode="wpEpjdUAZybsXd" int2:id="U6Nt5ryd">
      <int2:state int2:value="Rejected" int2:type="LegacyProofing"/>
    </int2:textHash>
    <int2:textHash int2:hashCode="w1Pqbz1RSt4rWe" int2:id="mTf9lWY9">
      <int2:state int2:value="Rejected" int2:type="LegacyProofing"/>
    </int2:textHash>
    <int2:textHash int2:hashCode="1tmJ7YPkijAPLG" int2:id="Y2Nr56Lj">
      <int2:state int2:value="Rejected" int2:type="LegacyProofing"/>
    </int2:textHash>
    <int2:textHash int2:hashCode="ZTp+VONtjw3Z1d" int2:id="MtcNKPZP">
      <int2:state int2:value="Rejected" int2:type="LegacyProofing"/>
    </int2:textHash>
    <int2:textHash int2:hashCode="1ljJxWxf59WB0J" int2:id="2KYChTn6">
      <int2:state int2:value="Rejected" int2:type="LegacyProofing"/>
    </int2:textHash>
    <int2:textHash int2:hashCode="nWtnE0432DF+z7" int2:id="wPypmz48">
      <int2:state int2:value="Rejected" int2:type="LegacyProofing"/>
    </int2:textHash>
    <int2:textHash int2:hashCode="51HCPyD1N2bVIx" int2:id="P0BsHtYx">
      <int2:state int2:value="Rejected" int2:type="LegacyProofing"/>
    </int2:textHash>
    <int2:textHash int2:hashCode="VpqaoRlugD908s" int2:id="RD1IkJ21">
      <int2:state int2:value="Rejected" int2:type="LegacyProofing"/>
    </int2:textHash>
    <int2:textHash int2:hashCode="YXLGVCDTpwJ4br" int2:id="oCtjDdql">
      <int2:state int2:value="Rejected" int2:type="LegacyProofing"/>
    </int2:textHash>
    <int2:bookmark int2:bookmarkName="_Int_P5vDhVBi" int2:invalidationBookmarkName="" int2:hashCode="kSh/V1RekUAlCr" int2:id="Ey7JE0i9">
      <int2:state int2:value="Rejected" int2:type="LegacyProofing"/>
    </int2:bookmark>
    <int2:bookmark int2:bookmarkName="_Int_iBoorLeM" int2:invalidationBookmarkName="" int2:hashCode="kSh/V1RekUAlCr" int2:id="Tziy3Pn7">
      <int2:state int2:value="Rejected" int2:type="LegacyProofing"/>
    </int2:bookmark>
    <int2:bookmark int2:bookmarkName="_Int_mOL3Vi08" int2:invalidationBookmarkName="" int2:hashCode="stNov6l3IsPua/" int2:id="ovHMC0aF">
      <int2:state int2:value="Rejected" int2:type="LegacyProofing"/>
    </int2:bookmark>
    <int2:bookmark int2:bookmarkName="_Int_tvWxOADg" int2:invalidationBookmarkName="" int2:hashCode="GBwvQ3YzRoulZt" int2:id="vCybsG2h">
      <int2:state int2:value="Rejected" int2:type="LegacyProofing"/>
    </int2:bookmark>
    <int2:bookmark int2:bookmarkName="_Int_OszhpXDO" int2:invalidationBookmarkName="" int2:hashCode="8cPR607iw/Itw1" int2:id="Z1Vfh6hI">
      <int2:state int2:value="Rejected" int2:type="LegacyProofing"/>
    </int2:bookmark>
    <int2:bookmark int2:bookmarkName="_Int_EiCynZfa" int2:invalidationBookmarkName="" int2:hashCode="SCVMA2MMH+RW8B" int2:id="rUEyBRGm">
      <int2:state int2:value="Rejected" int2:type="LegacyProofing"/>
    </int2:bookmark>
    <int2:bookmark int2:bookmarkName="_Int_82etoFF6" int2:invalidationBookmarkName="" int2:hashCode="A8lwsa3tOw2xXy" int2:id="MjXxKHoc">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suff w:val="space"/>
      <w:lvlText w:val=""/>
      <w:lvlJc w:val="left"/>
      <w:pPr>
        <w:tabs>
          <w:tab w:val="num" w:pos="0"/>
        </w:tabs>
        <w:ind w:left="142" w:firstLine="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0000002"/>
    <w:multiLevelType w:val="multilevel"/>
    <w:tmpl w:val="925AF20C"/>
    <w:name w:val="WW8Num2"/>
    <w:lvl w:ilvl="0">
      <w:start w:val="1"/>
      <w:numFmt w:val="bullet"/>
      <w:suff w:val="space"/>
      <w:lvlText w:val=""/>
      <w:lvlJc w:val="left"/>
      <w:pPr>
        <w:ind w:left="142" w:firstLine="0"/>
      </w:pPr>
      <w:rPr>
        <w:rFonts w:hint="default" w:ascii="Symbol" w:hAnsi="Symbol"/>
      </w:rPr>
    </w:lvl>
    <w:lvl w:ilvl="1">
      <w:start w:val="1"/>
      <w:numFmt w:val="bullet"/>
      <w:lvlText w:val="◦"/>
      <w:lvlJc w:val="left"/>
      <w:pPr>
        <w:tabs>
          <w:tab w:val="num" w:pos="1080"/>
        </w:tabs>
        <w:ind w:left="1080" w:hanging="360"/>
      </w:pPr>
      <w:rPr>
        <w:rFonts w:hint="default" w:ascii="OpenSymbol" w:hAnsi="OpenSymbol"/>
      </w:rPr>
    </w:lvl>
    <w:lvl w:ilvl="2">
      <w:start w:val="1"/>
      <w:numFmt w:val="bullet"/>
      <w:lvlText w:val="▪"/>
      <w:lvlJc w:val="left"/>
      <w:pPr>
        <w:tabs>
          <w:tab w:val="num" w:pos="1440"/>
        </w:tabs>
        <w:ind w:left="1440" w:hanging="360"/>
      </w:pPr>
      <w:rPr>
        <w:rFonts w:hint="default" w:ascii="OpenSymbol" w:hAnsi="OpenSymbol"/>
      </w:rPr>
    </w:lvl>
    <w:lvl w:ilvl="3">
      <w:start w:val="1"/>
      <w:numFmt w:val="bullet"/>
      <w:lvlText w:val=""/>
      <w:lvlJc w:val="left"/>
      <w:pPr>
        <w:tabs>
          <w:tab w:val="num" w:pos="1800"/>
        </w:tabs>
        <w:ind w:left="1800" w:hanging="360"/>
      </w:pPr>
      <w:rPr>
        <w:rFonts w:hint="default" w:ascii="Symbol" w:hAnsi="Symbol"/>
      </w:rPr>
    </w:lvl>
    <w:lvl w:ilvl="4">
      <w:start w:val="1"/>
      <w:numFmt w:val="bullet"/>
      <w:lvlText w:val="◦"/>
      <w:lvlJc w:val="left"/>
      <w:pPr>
        <w:tabs>
          <w:tab w:val="num" w:pos="2160"/>
        </w:tabs>
        <w:ind w:left="2160" w:hanging="360"/>
      </w:pPr>
      <w:rPr>
        <w:rFonts w:hint="default" w:ascii="OpenSymbol" w:hAnsi="OpenSymbol"/>
      </w:rPr>
    </w:lvl>
    <w:lvl w:ilvl="5">
      <w:start w:val="1"/>
      <w:numFmt w:val="bullet"/>
      <w:lvlText w:val="▪"/>
      <w:lvlJc w:val="left"/>
      <w:pPr>
        <w:tabs>
          <w:tab w:val="num" w:pos="2520"/>
        </w:tabs>
        <w:ind w:left="2520" w:hanging="360"/>
      </w:pPr>
      <w:rPr>
        <w:rFonts w:hint="default" w:ascii="OpenSymbol" w:hAnsi="OpenSymbol"/>
      </w:rPr>
    </w:lvl>
    <w:lvl w:ilvl="6">
      <w:start w:val="1"/>
      <w:numFmt w:val="bullet"/>
      <w:lvlText w:val=""/>
      <w:lvlJc w:val="left"/>
      <w:pPr>
        <w:tabs>
          <w:tab w:val="num" w:pos="2880"/>
        </w:tabs>
        <w:ind w:left="2880" w:hanging="360"/>
      </w:pPr>
      <w:rPr>
        <w:rFonts w:hint="default" w:ascii="Symbol" w:hAnsi="Symbol"/>
      </w:rPr>
    </w:lvl>
    <w:lvl w:ilvl="7">
      <w:start w:val="1"/>
      <w:numFmt w:val="bullet"/>
      <w:lvlText w:val="◦"/>
      <w:lvlJc w:val="left"/>
      <w:pPr>
        <w:tabs>
          <w:tab w:val="num" w:pos="3240"/>
        </w:tabs>
        <w:ind w:left="3240" w:hanging="360"/>
      </w:pPr>
      <w:rPr>
        <w:rFonts w:hint="default" w:ascii="OpenSymbol" w:hAnsi="OpenSymbol"/>
      </w:rPr>
    </w:lvl>
    <w:lvl w:ilvl="8">
      <w:start w:val="1"/>
      <w:numFmt w:val="bullet"/>
      <w:lvlText w:val="▪"/>
      <w:lvlJc w:val="left"/>
      <w:pPr>
        <w:tabs>
          <w:tab w:val="num" w:pos="3600"/>
        </w:tabs>
        <w:ind w:left="3600" w:hanging="360"/>
      </w:pPr>
      <w:rPr>
        <w:rFonts w:hint="default" w:ascii="OpenSymbol" w:hAnsi="OpenSymbol"/>
      </w:rPr>
    </w:lvl>
  </w:abstractNum>
  <w:abstractNum w:abstractNumId="2" w15:restartNumberingAfterBreak="0">
    <w:nsid w:val="00000003"/>
    <w:multiLevelType w:val="multilevel"/>
    <w:tmpl w:val="00000003"/>
    <w:name w:val="WW8Num3"/>
    <w:lvl w:ilvl="0">
      <w:start w:val="1"/>
      <w:numFmt w:val="bullet"/>
      <w:suff w:val="space"/>
      <w:lvlText w:val=""/>
      <w:lvlJc w:val="left"/>
      <w:pPr>
        <w:tabs>
          <w:tab w:val="num" w:pos="0"/>
        </w:tabs>
        <w:ind w:left="142" w:firstLine="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000004"/>
    <w:multiLevelType w:val="multilevel"/>
    <w:tmpl w:val="00000004"/>
    <w:name w:val="WW8Num4"/>
    <w:lvl w:ilvl="0">
      <w:start w:val="1"/>
      <w:numFmt w:val="bullet"/>
      <w:suff w:val="space"/>
      <w:lvlText w:val=""/>
      <w:lvlJc w:val="left"/>
      <w:pPr>
        <w:tabs>
          <w:tab w:val="num" w:pos="0"/>
        </w:tabs>
        <w:ind w:left="142" w:firstLine="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15:restartNumberingAfterBreak="0">
    <w:nsid w:val="027C6AED"/>
    <w:multiLevelType w:val="multilevel"/>
    <w:tmpl w:val="783AA5A4"/>
    <w:numStyleLink w:val="Style2"/>
  </w:abstractNum>
  <w:abstractNum w:abstractNumId="5" w15:restartNumberingAfterBreak="0">
    <w:nsid w:val="028D0D09"/>
    <w:multiLevelType w:val="hybridMultilevel"/>
    <w:tmpl w:val="9792518E"/>
    <w:lvl w:ilvl="0" w:tplc="84B0BEDE">
      <w:start w:val="1"/>
      <w:numFmt w:val="bullet"/>
      <w:pStyle w:val="Style1"/>
      <w:suff w:val="space"/>
      <w:lvlText w:val=""/>
      <w:lvlJc w:val="left"/>
      <w:pPr>
        <w:ind w:left="284" w:hanging="142"/>
      </w:pPr>
      <w:rPr>
        <w:rFonts w:hint="default" w:ascii="Wingdings" w:hAnsi="Wingdings"/>
      </w:rPr>
    </w:lvl>
    <w:lvl w:ilvl="1" w:tplc="FFFFFFFF" w:tentative="1">
      <w:start w:val="1"/>
      <w:numFmt w:val="bullet"/>
      <w:lvlText w:val=""/>
      <w:lvlJc w:val="left"/>
      <w:pPr>
        <w:ind w:left="1582" w:hanging="360"/>
      </w:pPr>
      <w:rPr>
        <w:rFonts w:hint="default" w:ascii="Wingdings" w:hAnsi="Wingdings"/>
      </w:rPr>
    </w:lvl>
    <w:lvl w:ilvl="2" w:tplc="04090005" w:tentative="1">
      <w:start w:val="1"/>
      <w:numFmt w:val="bullet"/>
      <w:lvlText w:val=""/>
      <w:lvlJc w:val="left"/>
      <w:pPr>
        <w:ind w:left="2302" w:hanging="360"/>
      </w:pPr>
      <w:rPr>
        <w:rFonts w:hint="default" w:ascii="Symbol" w:hAnsi="Symbol"/>
      </w:rPr>
    </w:lvl>
    <w:lvl w:ilvl="3" w:tplc="04090001" w:tentative="1">
      <w:start w:val="1"/>
      <w:numFmt w:val="bullet"/>
      <w:lvlText w:val=""/>
      <w:lvlJc w:val="left"/>
      <w:pPr>
        <w:ind w:left="3022" w:hanging="360"/>
      </w:pPr>
      <w:rPr>
        <w:rFonts w:hint="default" w:ascii="Symbol" w:hAnsi="Symbol"/>
      </w:rPr>
    </w:lvl>
    <w:lvl w:ilvl="4" w:tplc="04090003" w:tentative="1">
      <w:start w:val="1"/>
      <w:numFmt w:val="bullet"/>
      <w:lvlText w:val="o"/>
      <w:lvlJc w:val="left"/>
      <w:pPr>
        <w:ind w:left="3742" w:hanging="360"/>
      </w:pPr>
      <w:rPr>
        <w:rFonts w:hint="default" w:ascii="Courier New" w:hAnsi="Courier New"/>
      </w:rPr>
    </w:lvl>
    <w:lvl w:ilvl="5" w:tplc="04090005" w:tentative="1">
      <w:start w:val="1"/>
      <w:numFmt w:val="bullet"/>
      <w:lvlText w:val=""/>
      <w:lvlJc w:val="left"/>
      <w:pPr>
        <w:ind w:left="4462" w:hanging="360"/>
      </w:pPr>
      <w:rPr>
        <w:rFonts w:hint="default" w:ascii="Symbol" w:hAnsi="Symbol"/>
      </w:rPr>
    </w:lvl>
    <w:lvl w:ilvl="6" w:tplc="04090001" w:tentative="1">
      <w:start w:val="1"/>
      <w:numFmt w:val="bullet"/>
      <w:lvlText w:val=""/>
      <w:lvlJc w:val="left"/>
      <w:pPr>
        <w:ind w:left="5182" w:hanging="360"/>
      </w:pPr>
      <w:rPr>
        <w:rFonts w:hint="default" w:ascii="Symbol" w:hAnsi="Symbol"/>
      </w:rPr>
    </w:lvl>
    <w:lvl w:ilvl="7" w:tplc="04090003" w:tentative="1">
      <w:start w:val="1"/>
      <w:numFmt w:val="bullet"/>
      <w:lvlText w:val="o"/>
      <w:lvlJc w:val="left"/>
      <w:pPr>
        <w:ind w:left="5902" w:hanging="360"/>
      </w:pPr>
      <w:rPr>
        <w:rFonts w:hint="default" w:ascii="Courier New" w:hAnsi="Courier New"/>
      </w:rPr>
    </w:lvl>
    <w:lvl w:ilvl="8" w:tplc="04090005" w:tentative="1">
      <w:start w:val="1"/>
      <w:numFmt w:val="bullet"/>
      <w:lvlText w:val=""/>
      <w:lvlJc w:val="left"/>
      <w:pPr>
        <w:ind w:left="6622" w:hanging="360"/>
      </w:pPr>
      <w:rPr>
        <w:rFonts w:hint="default" w:ascii="Symbol" w:hAnsi="Symbol"/>
      </w:rPr>
    </w:lvl>
  </w:abstractNum>
  <w:abstractNum w:abstractNumId="6" w15:restartNumberingAfterBreak="0">
    <w:nsid w:val="102058BB"/>
    <w:multiLevelType w:val="hybridMultilevel"/>
    <w:tmpl w:val="9260DA52"/>
    <w:lvl w:ilvl="0" w:tplc="53CC3132">
      <w:numFmt w:val="bullet"/>
      <w:lvlText w:val=""/>
      <w:lvlJc w:val="left"/>
      <w:pPr>
        <w:ind w:left="720" w:hanging="360"/>
      </w:pPr>
      <w:rPr>
        <w:rFonts w:hint="default" w:ascii="Wingdings" w:hAnsi="Wingdings" w:eastAsia="Lucida Sans Unicode" w:cs="Segoe U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0DB43EE"/>
    <w:multiLevelType w:val="hybridMultilevel"/>
    <w:tmpl w:val="D9261C7A"/>
    <w:lvl w:ilvl="0" w:tplc="4AB67DC8">
      <w:numFmt w:val="bullet"/>
      <w:lvlText w:val=""/>
      <w:lvlJc w:val="left"/>
      <w:pPr>
        <w:ind w:left="720" w:hanging="360"/>
      </w:pPr>
      <w:rPr>
        <w:rFonts w:hint="default" w:ascii="Wingdings" w:hAnsi="Wingdings" w:eastAsia="Lucida Sans Unicode" w:cs="Times New Roman"/>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9522620"/>
    <w:multiLevelType w:val="hybridMultilevel"/>
    <w:tmpl w:val="4A0AEDF6"/>
    <w:lvl w:ilvl="0" w:tplc="ACF84FBE">
      <w:start w:val="1"/>
      <w:numFmt w:val="bullet"/>
      <w:pStyle w:val="mzkbullet1"/>
      <w:suff w:val="space"/>
      <w:lvlText w:val=""/>
      <w:lvlJc w:val="left"/>
      <w:pPr>
        <w:ind w:left="284" w:hanging="142"/>
      </w:pPr>
      <w:rPr>
        <w:rFonts w:hint="default" w:ascii="Wingdings" w:hAnsi="Wingdings"/>
      </w:rPr>
    </w:lvl>
    <w:lvl w:ilvl="1" w:tplc="08090003" w:tentative="1">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9" w15:restartNumberingAfterBreak="0">
    <w:nsid w:val="2195EFDB"/>
    <w:multiLevelType w:val="hybridMultilevel"/>
    <w:tmpl w:val="B240CE6A"/>
    <w:lvl w:ilvl="0" w:tplc="50CCF7D4">
      <w:start w:val="1"/>
      <w:numFmt w:val="bullet"/>
      <w:lvlText w:val=""/>
      <w:lvlJc w:val="left"/>
      <w:pPr>
        <w:ind w:left="720" w:hanging="360"/>
      </w:pPr>
      <w:rPr>
        <w:rFonts w:hint="default" w:ascii="Wingdings" w:hAnsi="Wingdings"/>
      </w:rPr>
    </w:lvl>
    <w:lvl w:ilvl="1" w:tplc="39DE6CD0">
      <w:start w:val="1"/>
      <w:numFmt w:val="bullet"/>
      <w:lvlText w:val=""/>
      <w:lvlJc w:val="left"/>
      <w:pPr>
        <w:ind w:left="1440" w:hanging="360"/>
      </w:pPr>
      <w:rPr>
        <w:rFonts w:hint="default" w:ascii="Wingdings" w:hAnsi="Wingdings"/>
      </w:rPr>
    </w:lvl>
    <w:lvl w:ilvl="2" w:tplc="E4F07E56">
      <w:start w:val="1"/>
      <w:numFmt w:val="bullet"/>
      <w:lvlText w:val=""/>
      <w:lvlJc w:val="left"/>
      <w:pPr>
        <w:ind w:left="2160" w:hanging="360"/>
      </w:pPr>
      <w:rPr>
        <w:rFonts w:hint="default" w:ascii="Wingdings" w:hAnsi="Wingdings"/>
      </w:rPr>
    </w:lvl>
    <w:lvl w:ilvl="3" w:tplc="3910A286">
      <w:start w:val="1"/>
      <w:numFmt w:val="bullet"/>
      <w:lvlText w:val=""/>
      <w:lvlJc w:val="left"/>
      <w:pPr>
        <w:ind w:left="2880" w:hanging="360"/>
      </w:pPr>
      <w:rPr>
        <w:rFonts w:hint="default" w:ascii="Symbol" w:hAnsi="Symbol"/>
      </w:rPr>
    </w:lvl>
    <w:lvl w:ilvl="4" w:tplc="5A3C0F32">
      <w:start w:val="1"/>
      <w:numFmt w:val="bullet"/>
      <w:lvlText w:val="o"/>
      <w:lvlJc w:val="left"/>
      <w:pPr>
        <w:ind w:left="3600" w:hanging="360"/>
      </w:pPr>
      <w:rPr>
        <w:rFonts w:hint="default" w:ascii="Courier New" w:hAnsi="Courier New"/>
      </w:rPr>
    </w:lvl>
    <w:lvl w:ilvl="5" w:tplc="47C83E6C">
      <w:start w:val="1"/>
      <w:numFmt w:val="bullet"/>
      <w:lvlText w:val=""/>
      <w:lvlJc w:val="left"/>
      <w:pPr>
        <w:ind w:left="4320" w:hanging="360"/>
      </w:pPr>
      <w:rPr>
        <w:rFonts w:hint="default" w:ascii="Wingdings" w:hAnsi="Wingdings"/>
      </w:rPr>
    </w:lvl>
    <w:lvl w:ilvl="6" w:tplc="495CD8E6">
      <w:start w:val="1"/>
      <w:numFmt w:val="bullet"/>
      <w:lvlText w:val=""/>
      <w:lvlJc w:val="left"/>
      <w:pPr>
        <w:ind w:left="5040" w:hanging="360"/>
      </w:pPr>
      <w:rPr>
        <w:rFonts w:hint="default" w:ascii="Symbol" w:hAnsi="Symbol"/>
      </w:rPr>
    </w:lvl>
    <w:lvl w:ilvl="7" w:tplc="67B85A7A">
      <w:start w:val="1"/>
      <w:numFmt w:val="bullet"/>
      <w:lvlText w:val="o"/>
      <w:lvlJc w:val="left"/>
      <w:pPr>
        <w:ind w:left="5760" w:hanging="360"/>
      </w:pPr>
      <w:rPr>
        <w:rFonts w:hint="default" w:ascii="Courier New" w:hAnsi="Courier New"/>
      </w:rPr>
    </w:lvl>
    <w:lvl w:ilvl="8" w:tplc="7B98FDDA">
      <w:start w:val="1"/>
      <w:numFmt w:val="bullet"/>
      <w:lvlText w:val=""/>
      <w:lvlJc w:val="left"/>
      <w:pPr>
        <w:ind w:left="6480" w:hanging="360"/>
      </w:pPr>
      <w:rPr>
        <w:rFonts w:hint="default" w:ascii="Wingdings" w:hAnsi="Wingdings"/>
      </w:rPr>
    </w:lvl>
  </w:abstractNum>
  <w:abstractNum w:abstractNumId="10" w15:restartNumberingAfterBreak="0">
    <w:nsid w:val="3D9C4CBA"/>
    <w:multiLevelType w:val="hybridMultilevel"/>
    <w:tmpl w:val="30826CBE"/>
    <w:name w:val="WW8Num222"/>
    <w:lvl w:ilvl="0" w:tplc="08090005">
      <w:start w:val="1"/>
      <w:numFmt w:val="bullet"/>
      <w:lvlText w:val=""/>
      <w:lvlJc w:val="left"/>
      <w:pPr>
        <w:ind w:left="862" w:hanging="360"/>
      </w:pPr>
      <w:rPr>
        <w:rFonts w:hint="default" w:ascii="Wingdings" w:hAnsi="Wingdings"/>
      </w:rPr>
    </w:lvl>
    <w:lvl w:ilvl="1" w:tplc="04090003" w:tentative="1">
      <w:start w:val="1"/>
      <w:numFmt w:val="bullet"/>
      <w:lvlText w:val="o"/>
      <w:lvlJc w:val="left"/>
      <w:pPr>
        <w:ind w:left="1582" w:hanging="360"/>
      </w:pPr>
      <w:rPr>
        <w:rFonts w:hint="default" w:ascii="Courier New" w:hAnsi="Courier New"/>
      </w:rPr>
    </w:lvl>
    <w:lvl w:ilvl="2" w:tplc="04090005" w:tentative="1">
      <w:start w:val="1"/>
      <w:numFmt w:val="bullet"/>
      <w:lvlText w:val=""/>
      <w:lvlJc w:val="left"/>
      <w:pPr>
        <w:ind w:left="2302" w:hanging="360"/>
      </w:pPr>
      <w:rPr>
        <w:rFonts w:hint="default" w:ascii="Symbol" w:hAnsi="Symbol"/>
      </w:rPr>
    </w:lvl>
    <w:lvl w:ilvl="3" w:tplc="04090001" w:tentative="1">
      <w:start w:val="1"/>
      <w:numFmt w:val="bullet"/>
      <w:lvlText w:val=""/>
      <w:lvlJc w:val="left"/>
      <w:pPr>
        <w:ind w:left="3022" w:hanging="360"/>
      </w:pPr>
      <w:rPr>
        <w:rFonts w:hint="default" w:ascii="Symbol" w:hAnsi="Symbol"/>
      </w:rPr>
    </w:lvl>
    <w:lvl w:ilvl="4" w:tplc="04090003" w:tentative="1">
      <w:start w:val="1"/>
      <w:numFmt w:val="bullet"/>
      <w:lvlText w:val="o"/>
      <w:lvlJc w:val="left"/>
      <w:pPr>
        <w:ind w:left="3742" w:hanging="360"/>
      </w:pPr>
      <w:rPr>
        <w:rFonts w:hint="default" w:ascii="Courier New" w:hAnsi="Courier New"/>
      </w:rPr>
    </w:lvl>
    <w:lvl w:ilvl="5" w:tplc="04090005" w:tentative="1">
      <w:start w:val="1"/>
      <w:numFmt w:val="bullet"/>
      <w:lvlText w:val=""/>
      <w:lvlJc w:val="left"/>
      <w:pPr>
        <w:ind w:left="4462" w:hanging="360"/>
      </w:pPr>
      <w:rPr>
        <w:rFonts w:hint="default" w:ascii="Symbol" w:hAnsi="Symbol"/>
      </w:rPr>
    </w:lvl>
    <w:lvl w:ilvl="6" w:tplc="04090001" w:tentative="1">
      <w:start w:val="1"/>
      <w:numFmt w:val="bullet"/>
      <w:lvlText w:val=""/>
      <w:lvlJc w:val="left"/>
      <w:pPr>
        <w:ind w:left="5182" w:hanging="360"/>
      </w:pPr>
      <w:rPr>
        <w:rFonts w:hint="default" w:ascii="Symbol" w:hAnsi="Symbol"/>
      </w:rPr>
    </w:lvl>
    <w:lvl w:ilvl="7" w:tplc="04090003" w:tentative="1">
      <w:start w:val="1"/>
      <w:numFmt w:val="bullet"/>
      <w:lvlText w:val="o"/>
      <w:lvlJc w:val="left"/>
      <w:pPr>
        <w:ind w:left="5902" w:hanging="360"/>
      </w:pPr>
      <w:rPr>
        <w:rFonts w:hint="default" w:ascii="Courier New" w:hAnsi="Courier New"/>
      </w:rPr>
    </w:lvl>
    <w:lvl w:ilvl="8" w:tplc="04090005" w:tentative="1">
      <w:start w:val="1"/>
      <w:numFmt w:val="bullet"/>
      <w:lvlText w:val=""/>
      <w:lvlJc w:val="left"/>
      <w:pPr>
        <w:ind w:left="6622" w:hanging="360"/>
      </w:pPr>
      <w:rPr>
        <w:rFonts w:hint="default" w:ascii="Symbol" w:hAnsi="Symbol"/>
      </w:rPr>
    </w:lvl>
  </w:abstractNum>
  <w:abstractNum w:abstractNumId="11" w15:restartNumberingAfterBreak="0">
    <w:nsid w:val="4092742F"/>
    <w:multiLevelType w:val="multilevel"/>
    <w:tmpl w:val="783AA5A4"/>
    <w:styleLink w:val="Style2"/>
    <w:lvl w:ilvl="0">
      <w:start w:val="1"/>
      <w:numFmt w:val="bullet"/>
      <w:lvlText w:val=""/>
      <w:lvlJc w:val="left"/>
      <w:pPr>
        <w:ind w:left="862" w:hanging="360"/>
      </w:pPr>
      <w:rPr>
        <w:rFonts w:hint="default" w:ascii="Wingdings" w:hAnsi="Wingdings"/>
      </w:rPr>
    </w:lvl>
    <w:lvl w:ilvl="1">
      <w:start w:val="1"/>
      <w:numFmt w:val="bullet"/>
      <w:lvlText w:val=""/>
      <w:lvlJc w:val="left"/>
      <w:pPr>
        <w:ind w:left="1582" w:hanging="360"/>
      </w:pPr>
      <w:rPr>
        <w:rFonts w:hint="default" w:ascii="Wingdings" w:hAnsi="Wingdings"/>
      </w:rPr>
    </w:lvl>
    <w:lvl w:ilvl="2">
      <w:start w:val="1"/>
      <w:numFmt w:val="bullet"/>
      <w:lvlText w:val=""/>
      <w:lvlJc w:val="left"/>
      <w:pPr>
        <w:ind w:left="2302" w:hanging="360"/>
      </w:pPr>
      <w:rPr>
        <w:rFonts w:hint="default" w:ascii="Wingdings" w:hAnsi="Wingdings"/>
      </w:rPr>
    </w:lvl>
    <w:lvl w:ilvl="3">
      <w:start w:val="1"/>
      <w:numFmt w:val="bullet"/>
      <w:lvlText w:val=""/>
      <w:lvlJc w:val="left"/>
      <w:pPr>
        <w:ind w:left="3022" w:hanging="360"/>
      </w:pPr>
      <w:rPr>
        <w:rFonts w:hint="default" w:ascii="Wingdings" w:hAnsi="Wingdings"/>
      </w:rPr>
    </w:lvl>
    <w:lvl w:ilvl="4">
      <w:start w:val="1"/>
      <w:numFmt w:val="bullet"/>
      <w:lvlText w:val="o"/>
      <w:lvlJc w:val="left"/>
      <w:pPr>
        <w:ind w:left="3742" w:hanging="360"/>
      </w:pPr>
      <w:rPr>
        <w:rFonts w:hint="default" w:ascii="Courier New" w:hAnsi="Courier New"/>
      </w:rPr>
    </w:lvl>
    <w:lvl w:ilvl="5">
      <w:start w:val="1"/>
      <w:numFmt w:val="bullet"/>
      <w:lvlText w:val=""/>
      <w:lvlJc w:val="left"/>
      <w:pPr>
        <w:ind w:left="4462" w:hanging="360"/>
      </w:pPr>
      <w:rPr>
        <w:rFonts w:hint="default" w:ascii="Symbol" w:hAnsi="Symbol"/>
      </w:rPr>
    </w:lvl>
    <w:lvl w:ilvl="6">
      <w:start w:val="1"/>
      <w:numFmt w:val="bullet"/>
      <w:lvlText w:val=""/>
      <w:lvlJc w:val="left"/>
      <w:pPr>
        <w:ind w:left="5182" w:hanging="360"/>
      </w:pPr>
      <w:rPr>
        <w:rFonts w:hint="default" w:ascii="Symbol" w:hAnsi="Symbol"/>
      </w:rPr>
    </w:lvl>
    <w:lvl w:ilvl="7">
      <w:start w:val="1"/>
      <w:numFmt w:val="bullet"/>
      <w:lvlText w:val="o"/>
      <w:lvlJc w:val="left"/>
      <w:pPr>
        <w:ind w:left="5902" w:hanging="360"/>
      </w:pPr>
      <w:rPr>
        <w:rFonts w:hint="default" w:ascii="Courier New" w:hAnsi="Courier New"/>
      </w:rPr>
    </w:lvl>
    <w:lvl w:ilvl="8">
      <w:start w:val="1"/>
      <w:numFmt w:val="bullet"/>
      <w:lvlText w:val=""/>
      <w:lvlJc w:val="left"/>
      <w:pPr>
        <w:ind w:left="6622" w:hanging="360"/>
      </w:pPr>
      <w:rPr>
        <w:rFonts w:hint="default" w:ascii="Symbol" w:hAnsi="Symbol"/>
      </w:rPr>
    </w:lvl>
  </w:abstractNum>
  <w:abstractNum w:abstractNumId="12" w15:restartNumberingAfterBreak="0">
    <w:nsid w:val="4387532A"/>
    <w:multiLevelType w:val="hybridMultilevel"/>
    <w:tmpl w:val="93FC96E6"/>
    <w:name w:val="WW8Num22"/>
    <w:lvl w:ilvl="0" w:tplc="04090001">
      <w:start w:val="1"/>
      <w:numFmt w:val="bullet"/>
      <w:lvlText w:val=""/>
      <w:lvlJc w:val="left"/>
      <w:pPr>
        <w:ind w:left="862" w:hanging="360"/>
      </w:pPr>
      <w:rPr>
        <w:rFonts w:hint="default" w:ascii="Symbol" w:hAnsi="Symbol"/>
      </w:rPr>
    </w:lvl>
    <w:lvl w:ilvl="1" w:tplc="04090003" w:tentative="1">
      <w:start w:val="1"/>
      <w:numFmt w:val="bullet"/>
      <w:lvlText w:val="o"/>
      <w:lvlJc w:val="left"/>
      <w:pPr>
        <w:ind w:left="1582" w:hanging="360"/>
      </w:pPr>
      <w:rPr>
        <w:rFonts w:hint="default" w:ascii="Courier New" w:hAnsi="Courier New"/>
      </w:rPr>
    </w:lvl>
    <w:lvl w:ilvl="2" w:tplc="04090005" w:tentative="1">
      <w:start w:val="1"/>
      <w:numFmt w:val="bullet"/>
      <w:lvlText w:val=""/>
      <w:lvlJc w:val="left"/>
      <w:pPr>
        <w:ind w:left="2302" w:hanging="360"/>
      </w:pPr>
      <w:rPr>
        <w:rFonts w:hint="default" w:ascii="Symbol" w:hAnsi="Symbol"/>
      </w:rPr>
    </w:lvl>
    <w:lvl w:ilvl="3" w:tplc="04090001" w:tentative="1">
      <w:start w:val="1"/>
      <w:numFmt w:val="bullet"/>
      <w:lvlText w:val=""/>
      <w:lvlJc w:val="left"/>
      <w:pPr>
        <w:ind w:left="3022" w:hanging="360"/>
      </w:pPr>
      <w:rPr>
        <w:rFonts w:hint="default" w:ascii="Symbol" w:hAnsi="Symbol"/>
      </w:rPr>
    </w:lvl>
    <w:lvl w:ilvl="4" w:tplc="04090003" w:tentative="1">
      <w:start w:val="1"/>
      <w:numFmt w:val="bullet"/>
      <w:lvlText w:val="o"/>
      <w:lvlJc w:val="left"/>
      <w:pPr>
        <w:ind w:left="3742" w:hanging="360"/>
      </w:pPr>
      <w:rPr>
        <w:rFonts w:hint="default" w:ascii="Courier New" w:hAnsi="Courier New"/>
      </w:rPr>
    </w:lvl>
    <w:lvl w:ilvl="5" w:tplc="04090005" w:tentative="1">
      <w:start w:val="1"/>
      <w:numFmt w:val="bullet"/>
      <w:lvlText w:val=""/>
      <w:lvlJc w:val="left"/>
      <w:pPr>
        <w:ind w:left="4462" w:hanging="360"/>
      </w:pPr>
      <w:rPr>
        <w:rFonts w:hint="default" w:ascii="Symbol" w:hAnsi="Symbol"/>
      </w:rPr>
    </w:lvl>
    <w:lvl w:ilvl="6" w:tplc="04090001" w:tentative="1">
      <w:start w:val="1"/>
      <w:numFmt w:val="bullet"/>
      <w:lvlText w:val=""/>
      <w:lvlJc w:val="left"/>
      <w:pPr>
        <w:ind w:left="5182" w:hanging="360"/>
      </w:pPr>
      <w:rPr>
        <w:rFonts w:hint="default" w:ascii="Symbol" w:hAnsi="Symbol"/>
      </w:rPr>
    </w:lvl>
    <w:lvl w:ilvl="7" w:tplc="04090003" w:tentative="1">
      <w:start w:val="1"/>
      <w:numFmt w:val="bullet"/>
      <w:lvlText w:val="o"/>
      <w:lvlJc w:val="left"/>
      <w:pPr>
        <w:ind w:left="5902" w:hanging="360"/>
      </w:pPr>
      <w:rPr>
        <w:rFonts w:hint="default" w:ascii="Courier New" w:hAnsi="Courier New"/>
      </w:rPr>
    </w:lvl>
    <w:lvl w:ilvl="8" w:tplc="04090005" w:tentative="1">
      <w:start w:val="1"/>
      <w:numFmt w:val="bullet"/>
      <w:lvlText w:val=""/>
      <w:lvlJc w:val="left"/>
      <w:pPr>
        <w:ind w:left="6622" w:hanging="360"/>
      </w:pPr>
      <w:rPr>
        <w:rFonts w:hint="default" w:ascii="Symbol" w:hAnsi="Symbol"/>
      </w:rPr>
    </w:lvl>
  </w:abstractNum>
  <w:abstractNum w:abstractNumId="13" w15:restartNumberingAfterBreak="0">
    <w:nsid w:val="45017481"/>
    <w:multiLevelType w:val="hybridMultilevel"/>
    <w:tmpl w:val="943A1796"/>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95509FE"/>
    <w:multiLevelType w:val="hybridMultilevel"/>
    <w:tmpl w:val="D9565F90"/>
    <w:lvl w:ilvl="0" w:tplc="08090005">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4C00E51"/>
    <w:multiLevelType w:val="hybridMultilevel"/>
    <w:tmpl w:val="D79279F0"/>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92A331B"/>
    <w:multiLevelType w:val="hybridMultilevel"/>
    <w:tmpl w:val="5AB64EF0"/>
    <w:lvl w:ilvl="0" w:tplc="08090005">
      <w:start w:val="1"/>
      <w:numFmt w:val="bullet"/>
      <w:lvlText w:val=""/>
      <w:lvlJc w:val="left"/>
      <w:pPr>
        <w:ind w:left="862" w:hanging="360"/>
      </w:pPr>
      <w:rPr>
        <w:rFonts w:hint="default" w:ascii="Wingdings" w:hAnsi="Wingdings"/>
      </w:rPr>
    </w:lvl>
    <w:lvl w:ilvl="1" w:tplc="04090003" w:tentative="1">
      <w:start w:val="1"/>
      <w:numFmt w:val="bullet"/>
      <w:lvlText w:val="o"/>
      <w:lvlJc w:val="left"/>
      <w:pPr>
        <w:ind w:left="1582" w:hanging="360"/>
      </w:pPr>
      <w:rPr>
        <w:rFonts w:hint="default" w:ascii="Courier New" w:hAnsi="Courier New"/>
      </w:rPr>
    </w:lvl>
    <w:lvl w:ilvl="2" w:tplc="04090005" w:tentative="1">
      <w:start w:val="1"/>
      <w:numFmt w:val="bullet"/>
      <w:lvlText w:val=""/>
      <w:lvlJc w:val="left"/>
      <w:pPr>
        <w:ind w:left="2302" w:hanging="360"/>
      </w:pPr>
      <w:rPr>
        <w:rFonts w:hint="default" w:ascii="Symbol" w:hAnsi="Symbol"/>
      </w:rPr>
    </w:lvl>
    <w:lvl w:ilvl="3" w:tplc="04090001" w:tentative="1">
      <w:start w:val="1"/>
      <w:numFmt w:val="bullet"/>
      <w:lvlText w:val=""/>
      <w:lvlJc w:val="left"/>
      <w:pPr>
        <w:ind w:left="3022" w:hanging="360"/>
      </w:pPr>
      <w:rPr>
        <w:rFonts w:hint="default" w:ascii="Symbol" w:hAnsi="Symbol"/>
      </w:rPr>
    </w:lvl>
    <w:lvl w:ilvl="4" w:tplc="04090003" w:tentative="1">
      <w:start w:val="1"/>
      <w:numFmt w:val="bullet"/>
      <w:lvlText w:val="o"/>
      <w:lvlJc w:val="left"/>
      <w:pPr>
        <w:ind w:left="3742" w:hanging="360"/>
      </w:pPr>
      <w:rPr>
        <w:rFonts w:hint="default" w:ascii="Courier New" w:hAnsi="Courier New"/>
      </w:rPr>
    </w:lvl>
    <w:lvl w:ilvl="5" w:tplc="04090005" w:tentative="1">
      <w:start w:val="1"/>
      <w:numFmt w:val="bullet"/>
      <w:lvlText w:val=""/>
      <w:lvlJc w:val="left"/>
      <w:pPr>
        <w:ind w:left="4462" w:hanging="360"/>
      </w:pPr>
      <w:rPr>
        <w:rFonts w:hint="default" w:ascii="Symbol" w:hAnsi="Symbol"/>
      </w:rPr>
    </w:lvl>
    <w:lvl w:ilvl="6" w:tplc="04090001" w:tentative="1">
      <w:start w:val="1"/>
      <w:numFmt w:val="bullet"/>
      <w:lvlText w:val=""/>
      <w:lvlJc w:val="left"/>
      <w:pPr>
        <w:ind w:left="5182" w:hanging="360"/>
      </w:pPr>
      <w:rPr>
        <w:rFonts w:hint="default" w:ascii="Symbol" w:hAnsi="Symbol"/>
      </w:rPr>
    </w:lvl>
    <w:lvl w:ilvl="7" w:tplc="04090003" w:tentative="1">
      <w:start w:val="1"/>
      <w:numFmt w:val="bullet"/>
      <w:lvlText w:val="o"/>
      <w:lvlJc w:val="left"/>
      <w:pPr>
        <w:ind w:left="5902" w:hanging="360"/>
      </w:pPr>
      <w:rPr>
        <w:rFonts w:hint="default" w:ascii="Courier New" w:hAnsi="Courier New"/>
      </w:rPr>
    </w:lvl>
    <w:lvl w:ilvl="8" w:tplc="04090005" w:tentative="1">
      <w:start w:val="1"/>
      <w:numFmt w:val="bullet"/>
      <w:lvlText w:val=""/>
      <w:lvlJc w:val="left"/>
      <w:pPr>
        <w:ind w:left="6622" w:hanging="360"/>
      </w:pPr>
      <w:rPr>
        <w:rFonts w:hint="default" w:ascii="Symbol" w:hAnsi="Symbol"/>
      </w:rPr>
    </w:lvl>
  </w:abstractNum>
  <w:abstractNum w:abstractNumId="17" w15:restartNumberingAfterBreak="0">
    <w:nsid w:val="6D1E77E8"/>
    <w:multiLevelType w:val="hybridMultilevel"/>
    <w:tmpl w:val="082827FA"/>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D913385"/>
    <w:multiLevelType w:val="hybridMultilevel"/>
    <w:tmpl w:val="32F09C30"/>
    <w:lvl w:ilvl="0" w:tplc="08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Symbol" w:hAnsi="Symbol"/>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Symbol" w:hAnsi="Symbol"/>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Symbol" w:hAnsi="Symbol"/>
      </w:rPr>
    </w:lvl>
  </w:abstractNum>
  <w:abstractNum w:abstractNumId="19" w15:restartNumberingAfterBreak="0">
    <w:nsid w:val="6DD145C0"/>
    <w:multiLevelType w:val="hybridMultilevel"/>
    <w:tmpl w:val="0686AB2E"/>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E711BD2"/>
    <w:multiLevelType w:val="hybridMultilevel"/>
    <w:tmpl w:val="05A846F0"/>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32397721">
    <w:abstractNumId w:val="9"/>
  </w:num>
  <w:num w:numId="2" w16cid:durableId="1993867564">
    <w:abstractNumId w:val="18"/>
  </w:num>
  <w:num w:numId="3" w16cid:durableId="1966887950">
    <w:abstractNumId w:val="10"/>
  </w:num>
  <w:num w:numId="4" w16cid:durableId="1968775636">
    <w:abstractNumId w:val="16"/>
  </w:num>
  <w:num w:numId="5" w16cid:durableId="1856380852">
    <w:abstractNumId w:val="5"/>
  </w:num>
  <w:num w:numId="6" w16cid:durableId="283734483">
    <w:abstractNumId w:val="14"/>
  </w:num>
  <w:num w:numId="7" w16cid:durableId="496727245">
    <w:abstractNumId w:val="19"/>
  </w:num>
  <w:num w:numId="8" w16cid:durableId="1673407315">
    <w:abstractNumId w:val="17"/>
  </w:num>
  <w:num w:numId="9" w16cid:durableId="1823085188">
    <w:abstractNumId w:val="20"/>
  </w:num>
  <w:num w:numId="10" w16cid:durableId="831527695">
    <w:abstractNumId w:val="13"/>
  </w:num>
  <w:num w:numId="11" w16cid:durableId="458840933">
    <w:abstractNumId w:val="6"/>
  </w:num>
  <w:num w:numId="12" w16cid:durableId="1046492211">
    <w:abstractNumId w:val="15"/>
  </w:num>
  <w:num w:numId="13" w16cid:durableId="1639383429">
    <w:abstractNumId w:val="7"/>
  </w:num>
  <w:num w:numId="14" w16cid:durableId="884100001">
    <w:abstractNumId w:val="11"/>
  </w:num>
  <w:num w:numId="15" w16cid:durableId="1653606299">
    <w:abstractNumId w:val="4"/>
  </w:num>
  <w:num w:numId="16" w16cid:durableId="2104064205">
    <w:abstractNumId w:val="8"/>
  </w:num>
  <w:num w:numId="17" w16cid:durableId="1492915095">
    <w:abstractNumId w:val="8"/>
    <w:lvlOverride w:ilvl="0">
      <w:startOverride w:val="1"/>
    </w:lvlOverride>
  </w:num>
  <w:num w:numId="18" w16cid:durableId="1499927643">
    <w:abstractNumId w:val="5"/>
    <w:lvlOverride w:ilvl="0">
      <w:startOverride w:val="1"/>
    </w:lvlOverride>
  </w:num>
  <w:num w:numId="19" w16cid:durableId="1863474613">
    <w:abstractNumId w:val="5"/>
  </w:num>
  <w:num w:numId="20" w16cid:durableId="66149136">
    <w:abstractNumId w:val="5"/>
    <w:lvlOverride w:ilvl="0">
      <w:startOverride w:val="1"/>
    </w:lvlOverride>
  </w:num>
  <w:num w:numId="21" w16cid:durableId="165707563">
    <w:abstractNumId w:val="5"/>
    <w:lvlOverride w:ilvl="0">
      <w:startOverride w:val="1"/>
    </w:lvlOverride>
  </w:num>
  <w:num w:numId="22" w16cid:durableId="1518813404">
    <w:abstractNumId w:val="8"/>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activeWritingStyle w:lang="en-US" w:vendorID="64" w:dllVersion="0" w:nlCheck="1" w:checkStyle="0" w:appName="MSWord"/>
  <w:trackRevisions w:val="false"/>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colormru v:ext="edit" colors="#fdf9e5,#fffbe7,#fcfcee"/>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0F3"/>
    <w:rsid w:val="0000055E"/>
    <w:rsid w:val="00002E18"/>
    <w:rsid w:val="000076C1"/>
    <w:rsid w:val="00010828"/>
    <w:rsid w:val="00015E65"/>
    <w:rsid w:val="0001FC3D"/>
    <w:rsid w:val="00021567"/>
    <w:rsid w:val="00057E02"/>
    <w:rsid w:val="000626DB"/>
    <w:rsid w:val="00070CB0"/>
    <w:rsid w:val="000716A9"/>
    <w:rsid w:val="000800FC"/>
    <w:rsid w:val="00093BEE"/>
    <w:rsid w:val="0009749E"/>
    <w:rsid w:val="000B55BD"/>
    <w:rsid w:val="000D3A59"/>
    <w:rsid w:val="000E3BC3"/>
    <w:rsid w:val="001023EC"/>
    <w:rsid w:val="001156DE"/>
    <w:rsid w:val="001202B8"/>
    <w:rsid w:val="00125B51"/>
    <w:rsid w:val="001331F3"/>
    <w:rsid w:val="0015452C"/>
    <w:rsid w:val="00162979"/>
    <w:rsid w:val="0016550B"/>
    <w:rsid w:val="0017364B"/>
    <w:rsid w:val="00187600"/>
    <w:rsid w:val="00191141"/>
    <w:rsid w:val="00191887"/>
    <w:rsid w:val="00192C95"/>
    <w:rsid w:val="001A594B"/>
    <w:rsid w:val="001C38FD"/>
    <w:rsid w:val="001C54F5"/>
    <w:rsid w:val="001C7B04"/>
    <w:rsid w:val="001D2728"/>
    <w:rsid w:val="001D3E38"/>
    <w:rsid w:val="001F0C6D"/>
    <w:rsid w:val="001F107A"/>
    <w:rsid w:val="001F1347"/>
    <w:rsid w:val="001F1A35"/>
    <w:rsid w:val="002044D3"/>
    <w:rsid w:val="00225883"/>
    <w:rsid w:val="00242F06"/>
    <w:rsid w:val="002624C0"/>
    <w:rsid w:val="00264EF9"/>
    <w:rsid w:val="00274ABE"/>
    <w:rsid w:val="00281951"/>
    <w:rsid w:val="00291A28"/>
    <w:rsid w:val="002A095C"/>
    <w:rsid w:val="002A53D6"/>
    <w:rsid w:val="002D02EE"/>
    <w:rsid w:val="002D44C6"/>
    <w:rsid w:val="002F0FCC"/>
    <w:rsid w:val="00310718"/>
    <w:rsid w:val="00312FFC"/>
    <w:rsid w:val="00322608"/>
    <w:rsid w:val="00372D66"/>
    <w:rsid w:val="003766F4"/>
    <w:rsid w:val="003820D2"/>
    <w:rsid w:val="00395BAF"/>
    <w:rsid w:val="003976C6"/>
    <w:rsid w:val="003B2968"/>
    <w:rsid w:val="003B52D8"/>
    <w:rsid w:val="003C5F96"/>
    <w:rsid w:val="003E7C3A"/>
    <w:rsid w:val="003F5F6C"/>
    <w:rsid w:val="00402E1B"/>
    <w:rsid w:val="00425085"/>
    <w:rsid w:val="004426C3"/>
    <w:rsid w:val="004553DF"/>
    <w:rsid w:val="00461492"/>
    <w:rsid w:val="00464C11"/>
    <w:rsid w:val="00467303"/>
    <w:rsid w:val="004747C8"/>
    <w:rsid w:val="00484584"/>
    <w:rsid w:val="00485478"/>
    <w:rsid w:val="00487A4D"/>
    <w:rsid w:val="00497902"/>
    <w:rsid w:val="004A5C08"/>
    <w:rsid w:val="004B2667"/>
    <w:rsid w:val="004D1709"/>
    <w:rsid w:val="004D420D"/>
    <w:rsid w:val="004D5990"/>
    <w:rsid w:val="004F0D99"/>
    <w:rsid w:val="00505D4E"/>
    <w:rsid w:val="00524B30"/>
    <w:rsid w:val="00530FB0"/>
    <w:rsid w:val="00531BD3"/>
    <w:rsid w:val="00552B88"/>
    <w:rsid w:val="0055319D"/>
    <w:rsid w:val="00553400"/>
    <w:rsid w:val="00554D07"/>
    <w:rsid w:val="005600F9"/>
    <w:rsid w:val="00583D9E"/>
    <w:rsid w:val="00595793"/>
    <w:rsid w:val="005A55FB"/>
    <w:rsid w:val="005A60DA"/>
    <w:rsid w:val="005A6CD6"/>
    <w:rsid w:val="005B41C1"/>
    <w:rsid w:val="005D5830"/>
    <w:rsid w:val="005D5BDA"/>
    <w:rsid w:val="005D5DA8"/>
    <w:rsid w:val="005F26C7"/>
    <w:rsid w:val="005F3E1E"/>
    <w:rsid w:val="005F66F4"/>
    <w:rsid w:val="006120EA"/>
    <w:rsid w:val="00613CCE"/>
    <w:rsid w:val="006167D5"/>
    <w:rsid w:val="006168E6"/>
    <w:rsid w:val="006471AF"/>
    <w:rsid w:val="0067489B"/>
    <w:rsid w:val="00681123"/>
    <w:rsid w:val="00683A9C"/>
    <w:rsid w:val="00685FE6"/>
    <w:rsid w:val="006862CC"/>
    <w:rsid w:val="006904D2"/>
    <w:rsid w:val="0069767F"/>
    <w:rsid w:val="00697CF5"/>
    <w:rsid w:val="006B703A"/>
    <w:rsid w:val="006C1CF5"/>
    <w:rsid w:val="006E10FB"/>
    <w:rsid w:val="006E4619"/>
    <w:rsid w:val="006F0C94"/>
    <w:rsid w:val="006F2508"/>
    <w:rsid w:val="006F7083"/>
    <w:rsid w:val="0070110B"/>
    <w:rsid w:val="007154CF"/>
    <w:rsid w:val="0072339D"/>
    <w:rsid w:val="0072474B"/>
    <w:rsid w:val="0072635A"/>
    <w:rsid w:val="0072662A"/>
    <w:rsid w:val="00733166"/>
    <w:rsid w:val="00747C18"/>
    <w:rsid w:val="0076569E"/>
    <w:rsid w:val="00785653"/>
    <w:rsid w:val="0078688A"/>
    <w:rsid w:val="007A25DB"/>
    <w:rsid w:val="007C6B1F"/>
    <w:rsid w:val="007D285F"/>
    <w:rsid w:val="007D2BE4"/>
    <w:rsid w:val="007D3ACD"/>
    <w:rsid w:val="007D7F6D"/>
    <w:rsid w:val="007E02E9"/>
    <w:rsid w:val="007E256E"/>
    <w:rsid w:val="00803AA6"/>
    <w:rsid w:val="008071CD"/>
    <w:rsid w:val="0081065B"/>
    <w:rsid w:val="00812FAE"/>
    <w:rsid w:val="00813B02"/>
    <w:rsid w:val="008172A5"/>
    <w:rsid w:val="008421C2"/>
    <w:rsid w:val="00844366"/>
    <w:rsid w:val="008523FA"/>
    <w:rsid w:val="00853EEB"/>
    <w:rsid w:val="00863D9B"/>
    <w:rsid w:val="00864CB1"/>
    <w:rsid w:val="00867537"/>
    <w:rsid w:val="00871262"/>
    <w:rsid w:val="008834BA"/>
    <w:rsid w:val="00884313"/>
    <w:rsid w:val="0088630C"/>
    <w:rsid w:val="008A2732"/>
    <w:rsid w:val="008B77C1"/>
    <w:rsid w:val="008C214C"/>
    <w:rsid w:val="008D05F9"/>
    <w:rsid w:val="008E0006"/>
    <w:rsid w:val="008F3144"/>
    <w:rsid w:val="008F4083"/>
    <w:rsid w:val="009036C2"/>
    <w:rsid w:val="00942F82"/>
    <w:rsid w:val="009601B4"/>
    <w:rsid w:val="00966B59"/>
    <w:rsid w:val="00981598"/>
    <w:rsid w:val="00982593"/>
    <w:rsid w:val="0099AD23"/>
    <w:rsid w:val="009A3722"/>
    <w:rsid w:val="009B448B"/>
    <w:rsid w:val="009B747B"/>
    <w:rsid w:val="009D149C"/>
    <w:rsid w:val="009E7810"/>
    <w:rsid w:val="009F7E57"/>
    <w:rsid w:val="00A0009E"/>
    <w:rsid w:val="00A150F3"/>
    <w:rsid w:val="00A23E33"/>
    <w:rsid w:val="00A50581"/>
    <w:rsid w:val="00A572AC"/>
    <w:rsid w:val="00A66184"/>
    <w:rsid w:val="00A735FC"/>
    <w:rsid w:val="00A96062"/>
    <w:rsid w:val="00A96618"/>
    <w:rsid w:val="00AB1B05"/>
    <w:rsid w:val="00AC1474"/>
    <w:rsid w:val="00AD7B82"/>
    <w:rsid w:val="00AE4DFE"/>
    <w:rsid w:val="00AE700B"/>
    <w:rsid w:val="00B00CE6"/>
    <w:rsid w:val="00B06451"/>
    <w:rsid w:val="00B06A6C"/>
    <w:rsid w:val="00B11DE3"/>
    <w:rsid w:val="00B33A37"/>
    <w:rsid w:val="00B36A43"/>
    <w:rsid w:val="00B67ED3"/>
    <w:rsid w:val="00B74F68"/>
    <w:rsid w:val="00B76F26"/>
    <w:rsid w:val="00B80919"/>
    <w:rsid w:val="00BA1999"/>
    <w:rsid w:val="00BA33F4"/>
    <w:rsid w:val="00BA6CB8"/>
    <w:rsid w:val="00BE6E64"/>
    <w:rsid w:val="00BF1E17"/>
    <w:rsid w:val="00C026C6"/>
    <w:rsid w:val="00C20D84"/>
    <w:rsid w:val="00C30B14"/>
    <w:rsid w:val="00C51DE4"/>
    <w:rsid w:val="00C535FD"/>
    <w:rsid w:val="00C61DAB"/>
    <w:rsid w:val="00C62A2E"/>
    <w:rsid w:val="00CA1617"/>
    <w:rsid w:val="00CA27B5"/>
    <w:rsid w:val="00CB7075"/>
    <w:rsid w:val="00CBEF18"/>
    <w:rsid w:val="00CC51D1"/>
    <w:rsid w:val="00CC6665"/>
    <w:rsid w:val="00CD16B0"/>
    <w:rsid w:val="00CD38E1"/>
    <w:rsid w:val="00D11B79"/>
    <w:rsid w:val="00D4E9F6"/>
    <w:rsid w:val="00D63EB0"/>
    <w:rsid w:val="00D64FE7"/>
    <w:rsid w:val="00D67D21"/>
    <w:rsid w:val="00D7151D"/>
    <w:rsid w:val="00D74F9E"/>
    <w:rsid w:val="00D80956"/>
    <w:rsid w:val="00D84F72"/>
    <w:rsid w:val="00DA2835"/>
    <w:rsid w:val="00DB2D93"/>
    <w:rsid w:val="00DC2A36"/>
    <w:rsid w:val="00DC5B3D"/>
    <w:rsid w:val="00DC5FB2"/>
    <w:rsid w:val="00DC6363"/>
    <w:rsid w:val="00DD0000"/>
    <w:rsid w:val="00DE03EA"/>
    <w:rsid w:val="00E003C5"/>
    <w:rsid w:val="00E142AC"/>
    <w:rsid w:val="00E345B1"/>
    <w:rsid w:val="00E438E1"/>
    <w:rsid w:val="00E64CDE"/>
    <w:rsid w:val="00E87B38"/>
    <w:rsid w:val="00E90CC8"/>
    <w:rsid w:val="00E94A5A"/>
    <w:rsid w:val="00EA2F5D"/>
    <w:rsid w:val="00EA3742"/>
    <w:rsid w:val="00EA67F2"/>
    <w:rsid w:val="00EB30B1"/>
    <w:rsid w:val="00EE559B"/>
    <w:rsid w:val="00EF15F8"/>
    <w:rsid w:val="00EF79DB"/>
    <w:rsid w:val="00F016F6"/>
    <w:rsid w:val="00F079E4"/>
    <w:rsid w:val="00F26449"/>
    <w:rsid w:val="00F73D69"/>
    <w:rsid w:val="00F8777C"/>
    <w:rsid w:val="00F90BFC"/>
    <w:rsid w:val="00FA608B"/>
    <w:rsid w:val="00FA693D"/>
    <w:rsid w:val="00FA7A6F"/>
    <w:rsid w:val="00FD2D1B"/>
    <w:rsid w:val="00FE0910"/>
    <w:rsid w:val="00FE1EEE"/>
    <w:rsid w:val="015E9791"/>
    <w:rsid w:val="0194BB99"/>
    <w:rsid w:val="01F64D3E"/>
    <w:rsid w:val="024896A5"/>
    <w:rsid w:val="0248AF67"/>
    <w:rsid w:val="029E241B"/>
    <w:rsid w:val="032018EC"/>
    <w:rsid w:val="036F3336"/>
    <w:rsid w:val="0393307F"/>
    <w:rsid w:val="03AD0EAE"/>
    <w:rsid w:val="03C9AE65"/>
    <w:rsid w:val="03DC27BE"/>
    <w:rsid w:val="0424C699"/>
    <w:rsid w:val="042E6448"/>
    <w:rsid w:val="0436BDDA"/>
    <w:rsid w:val="0441CEFC"/>
    <w:rsid w:val="0467F123"/>
    <w:rsid w:val="047DAAC8"/>
    <w:rsid w:val="04BA28D5"/>
    <w:rsid w:val="04D5D38B"/>
    <w:rsid w:val="04E974BB"/>
    <w:rsid w:val="0569D19A"/>
    <w:rsid w:val="05A3A31A"/>
    <w:rsid w:val="05FB9490"/>
    <w:rsid w:val="0629F323"/>
    <w:rsid w:val="063A6347"/>
    <w:rsid w:val="064B8845"/>
    <w:rsid w:val="06F1B487"/>
    <w:rsid w:val="06F3B0F6"/>
    <w:rsid w:val="07046728"/>
    <w:rsid w:val="0726648C"/>
    <w:rsid w:val="072E9327"/>
    <w:rsid w:val="073D520F"/>
    <w:rsid w:val="07A143B5"/>
    <w:rsid w:val="07B5B5F5"/>
    <w:rsid w:val="07BDF9CA"/>
    <w:rsid w:val="07C6D8E0"/>
    <w:rsid w:val="07CF0DCA"/>
    <w:rsid w:val="07F570B2"/>
    <w:rsid w:val="081AF406"/>
    <w:rsid w:val="0868040C"/>
    <w:rsid w:val="087C639E"/>
    <w:rsid w:val="08938535"/>
    <w:rsid w:val="08A3A318"/>
    <w:rsid w:val="0903F965"/>
    <w:rsid w:val="09855940"/>
    <w:rsid w:val="099CFB40"/>
    <w:rsid w:val="09A3B7DE"/>
    <w:rsid w:val="09DB8D6B"/>
    <w:rsid w:val="0A443578"/>
    <w:rsid w:val="0A46E56A"/>
    <w:rsid w:val="0A6315E1"/>
    <w:rsid w:val="0A97C66D"/>
    <w:rsid w:val="0AAA30E1"/>
    <w:rsid w:val="0AB46BA7"/>
    <w:rsid w:val="0AEE680B"/>
    <w:rsid w:val="0B09CFE1"/>
    <w:rsid w:val="0B0F26C5"/>
    <w:rsid w:val="0B276BB2"/>
    <w:rsid w:val="0B392F71"/>
    <w:rsid w:val="0B3E8DB9"/>
    <w:rsid w:val="0B57B44D"/>
    <w:rsid w:val="0B6B915F"/>
    <w:rsid w:val="0B795308"/>
    <w:rsid w:val="0B88B726"/>
    <w:rsid w:val="0B8C52AE"/>
    <w:rsid w:val="0B912143"/>
    <w:rsid w:val="0BBEE3C8"/>
    <w:rsid w:val="0BCC3DA0"/>
    <w:rsid w:val="0C0F384D"/>
    <w:rsid w:val="0C137799"/>
    <w:rsid w:val="0C67AA96"/>
    <w:rsid w:val="0C870A9A"/>
    <w:rsid w:val="0C9C7017"/>
    <w:rsid w:val="0CB9B334"/>
    <w:rsid w:val="0D0D6687"/>
    <w:rsid w:val="0D440DBD"/>
    <w:rsid w:val="0D5D432B"/>
    <w:rsid w:val="0D6C0292"/>
    <w:rsid w:val="0D76F2E9"/>
    <w:rsid w:val="0D7A4914"/>
    <w:rsid w:val="0D7D6EFA"/>
    <w:rsid w:val="0D88C64F"/>
    <w:rsid w:val="0D9EA9DB"/>
    <w:rsid w:val="0DACC623"/>
    <w:rsid w:val="0DAEE895"/>
    <w:rsid w:val="0DD6B834"/>
    <w:rsid w:val="0DDD6871"/>
    <w:rsid w:val="0DFCCBFE"/>
    <w:rsid w:val="0E30938D"/>
    <w:rsid w:val="0E78A923"/>
    <w:rsid w:val="0E7D3E39"/>
    <w:rsid w:val="0EC63AC2"/>
    <w:rsid w:val="0EC754D0"/>
    <w:rsid w:val="0F270F86"/>
    <w:rsid w:val="0F4BBC81"/>
    <w:rsid w:val="0F57377F"/>
    <w:rsid w:val="0F84BB1B"/>
    <w:rsid w:val="0F94E330"/>
    <w:rsid w:val="0FB9B9CE"/>
    <w:rsid w:val="0FCFA4C7"/>
    <w:rsid w:val="0FE3D231"/>
    <w:rsid w:val="1011F7F6"/>
    <w:rsid w:val="102003BF"/>
    <w:rsid w:val="103023C4"/>
    <w:rsid w:val="1041AB98"/>
    <w:rsid w:val="1048B6F5"/>
    <w:rsid w:val="1049745F"/>
    <w:rsid w:val="104CA07E"/>
    <w:rsid w:val="107D80B4"/>
    <w:rsid w:val="1080CDA7"/>
    <w:rsid w:val="108831AE"/>
    <w:rsid w:val="109DE5A5"/>
    <w:rsid w:val="10A5027E"/>
    <w:rsid w:val="10B4580A"/>
    <w:rsid w:val="10EA9E61"/>
    <w:rsid w:val="10F1244E"/>
    <w:rsid w:val="111534D9"/>
    <w:rsid w:val="1165F0CD"/>
    <w:rsid w:val="11753284"/>
    <w:rsid w:val="11784588"/>
    <w:rsid w:val="11C48AA3"/>
    <w:rsid w:val="11D86BE8"/>
    <w:rsid w:val="11E1D690"/>
    <w:rsid w:val="120F79CD"/>
    <w:rsid w:val="1224934B"/>
    <w:rsid w:val="122F7117"/>
    <w:rsid w:val="124A244F"/>
    <w:rsid w:val="12563233"/>
    <w:rsid w:val="1258C0EF"/>
    <w:rsid w:val="126DD5FF"/>
    <w:rsid w:val="1281E729"/>
    <w:rsid w:val="12C460E0"/>
    <w:rsid w:val="12CB2FB1"/>
    <w:rsid w:val="138B583E"/>
    <w:rsid w:val="13C292C7"/>
    <w:rsid w:val="13E5E85A"/>
    <w:rsid w:val="140C0D47"/>
    <w:rsid w:val="141B3094"/>
    <w:rsid w:val="141DC6D6"/>
    <w:rsid w:val="14256106"/>
    <w:rsid w:val="145BB74D"/>
    <w:rsid w:val="14721ECE"/>
    <w:rsid w:val="14878F69"/>
    <w:rsid w:val="149D0285"/>
    <w:rsid w:val="14A48D21"/>
    <w:rsid w:val="14EBAAA7"/>
    <w:rsid w:val="14F88CFC"/>
    <w:rsid w:val="15137AC5"/>
    <w:rsid w:val="1518E0BE"/>
    <w:rsid w:val="15465879"/>
    <w:rsid w:val="15535E01"/>
    <w:rsid w:val="1578777D"/>
    <w:rsid w:val="15935718"/>
    <w:rsid w:val="15B13A0B"/>
    <w:rsid w:val="15B1DEC5"/>
    <w:rsid w:val="15B4AB53"/>
    <w:rsid w:val="15BA55AF"/>
    <w:rsid w:val="15DE296F"/>
    <w:rsid w:val="162E6669"/>
    <w:rsid w:val="163E0129"/>
    <w:rsid w:val="16433481"/>
    <w:rsid w:val="164F5D49"/>
    <w:rsid w:val="166E9D5A"/>
    <w:rsid w:val="168A6AC3"/>
    <w:rsid w:val="16976E22"/>
    <w:rsid w:val="16982994"/>
    <w:rsid w:val="169BDDB5"/>
    <w:rsid w:val="16A67AAE"/>
    <w:rsid w:val="16C6A008"/>
    <w:rsid w:val="16D4FF65"/>
    <w:rsid w:val="16D79D25"/>
    <w:rsid w:val="16F88F73"/>
    <w:rsid w:val="17509267"/>
    <w:rsid w:val="176E2231"/>
    <w:rsid w:val="178D6942"/>
    <w:rsid w:val="1800DD2C"/>
    <w:rsid w:val="1839BD07"/>
    <w:rsid w:val="1842150D"/>
    <w:rsid w:val="1850F5C7"/>
    <w:rsid w:val="18828508"/>
    <w:rsid w:val="18CD8F95"/>
    <w:rsid w:val="18DCFFE3"/>
    <w:rsid w:val="18FCFDA9"/>
    <w:rsid w:val="190C538E"/>
    <w:rsid w:val="1921DFA8"/>
    <w:rsid w:val="196765EB"/>
    <w:rsid w:val="1A098BA9"/>
    <w:rsid w:val="1A641A4A"/>
    <w:rsid w:val="1A76602A"/>
    <w:rsid w:val="1AA155DA"/>
    <w:rsid w:val="1AA37409"/>
    <w:rsid w:val="1AC4AED5"/>
    <w:rsid w:val="1AEBACB9"/>
    <w:rsid w:val="1B3D5262"/>
    <w:rsid w:val="1B595036"/>
    <w:rsid w:val="1B787821"/>
    <w:rsid w:val="1B923B0F"/>
    <w:rsid w:val="1BC0AC87"/>
    <w:rsid w:val="1BCA742F"/>
    <w:rsid w:val="1BCF807B"/>
    <w:rsid w:val="1BD1AABB"/>
    <w:rsid w:val="1BDD4040"/>
    <w:rsid w:val="1C1E75DE"/>
    <w:rsid w:val="1C1F2109"/>
    <w:rsid w:val="1C25A928"/>
    <w:rsid w:val="1C43BA50"/>
    <w:rsid w:val="1CB0178B"/>
    <w:rsid w:val="1CEF9578"/>
    <w:rsid w:val="1D2CBB69"/>
    <w:rsid w:val="1D99DDB8"/>
    <w:rsid w:val="1DECAAB8"/>
    <w:rsid w:val="1DEDEBB6"/>
    <w:rsid w:val="1E02574A"/>
    <w:rsid w:val="1E2428C7"/>
    <w:rsid w:val="1E337CF2"/>
    <w:rsid w:val="1E508F91"/>
    <w:rsid w:val="1E7DE94F"/>
    <w:rsid w:val="1E81C064"/>
    <w:rsid w:val="1E894072"/>
    <w:rsid w:val="1E8B1813"/>
    <w:rsid w:val="1E9C0938"/>
    <w:rsid w:val="1EBADA23"/>
    <w:rsid w:val="1ED82DF3"/>
    <w:rsid w:val="1EDB313F"/>
    <w:rsid w:val="1F1333D6"/>
    <w:rsid w:val="1F6AAA13"/>
    <w:rsid w:val="1F8C053F"/>
    <w:rsid w:val="1F9E8116"/>
    <w:rsid w:val="1FF026E9"/>
    <w:rsid w:val="1FFF2986"/>
    <w:rsid w:val="203D368B"/>
    <w:rsid w:val="207A1B01"/>
    <w:rsid w:val="2081CDFE"/>
    <w:rsid w:val="20A95143"/>
    <w:rsid w:val="20B52432"/>
    <w:rsid w:val="2137280C"/>
    <w:rsid w:val="2176E36D"/>
    <w:rsid w:val="21965211"/>
    <w:rsid w:val="21A08558"/>
    <w:rsid w:val="21C7853E"/>
    <w:rsid w:val="21FFFF61"/>
    <w:rsid w:val="220529A9"/>
    <w:rsid w:val="2251C61C"/>
    <w:rsid w:val="228E3997"/>
    <w:rsid w:val="22A18B86"/>
    <w:rsid w:val="22A93972"/>
    <w:rsid w:val="22F4762E"/>
    <w:rsid w:val="2302CDF8"/>
    <w:rsid w:val="231000DB"/>
    <w:rsid w:val="233AE4C2"/>
    <w:rsid w:val="2342F396"/>
    <w:rsid w:val="2349CB34"/>
    <w:rsid w:val="236B0689"/>
    <w:rsid w:val="2384CB1D"/>
    <w:rsid w:val="239A3B13"/>
    <w:rsid w:val="23CF2F5C"/>
    <w:rsid w:val="23E9CE0D"/>
    <w:rsid w:val="242035FC"/>
    <w:rsid w:val="242749F1"/>
    <w:rsid w:val="24539191"/>
    <w:rsid w:val="246138C9"/>
    <w:rsid w:val="2489CB85"/>
    <w:rsid w:val="24BFE7E2"/>
    <w:rsid w:val="24E1D640"/>
    <w:rsid w:val="24FBBA90"/>
    <w:rsid w:val="251F46C6"/>
    <w:rsid w:val="252CCA38"/>
    <w:rsid w:val="2573B31B"/>
    <w:rsid w:val="257F4948"/>
    <w:rsid w:val="25CDE797"/>
    <w:rsid w:val="25EDF1D9"/>
    <w:rsid w:val="25FAA352"/>
    <w:rsid w:val="262B4ACE"/>
    <w:rsid w:val="262BC1BC"/>
    <w:rsid w:val="2631BFB7"/>
    <w:rsid w:val="267C9988"/>
    <w:rsid w:val="268F377E"/>
    <w:rsid w:val="26D19CE6"/>
    <w:rsid w:val="26DFE57F"/>
    <w:rsid w:val="272F869B"/>
    <w:rsid w:val="27AF9293"/>
    <w:rsid w:val="27D59636"/>
    <w:rsid w:val="280F2FE7"/>
    <w:rsid w:val="28BE9DF6"/>
    <w:rsid w:val="28C13A93"/>
    <w:rsid w:val="291C520E"/>
    <w:rsid w:val="2936CD00"/>
    <w:rsid w:val="29377B90"/>
    <w:rsid w:val="29404828"/>
    <w:rsid w:val="294669E7"/>
    <w:rsid w:val="29576B55"/>
    <w:rsid w:val="297B83FA"/>
    <w:rsid w:val="29B3A99B"/>
    <w:rsid w:val="29F11F38"/>
    <w:rsid w:val="2A6C78E6"/>
    <w:rsid w:val="2A6F4046"/>
    <w:rsid w:val="2A719BE9"/>
    <w:rsid w:val="2A9F4418"/>
    <w:rsid w:val="2AAC0226"/>
    <w:rsid w:val="2AF3BCB5"/>
    <w:rsid w:val="2AF6769B"/>
    <w:rsid w:val="2AF876BE"/>
    <w:rsid w:val="2B119424"/>
    <w:rsid w:val="2B31E382"/>
    <w:rsid w:val="2B5FCA66"/>
    <w:rsid w:val="2B6D4165"/>
    <w:rsid w:val="2B98A9EF"/>
    <w:rsid w:val="2BB4481E"/>
    <w:rsid w:val="2C0DB30D"/>
    <w:rsid w:val="2C1A2DBE"/>
    <w:rsid w:val="2C2677B7"/>
    <w:rsid w:val="2C28F358"/>
    <w:rsid w:val="2C5D5A5B"/>
    <w:rsid w:val="2C82A040"/>
    <w:rsid w:val="2C8BACD2"/>
    <w:rsid w:val="2C92D18B"/>
    <w:rsid w:val="2CC32455"/>
    <w:rsid w:val="2CD6383D"/>
    <w:rsid w:val="2CE6610B"/>
    <w:rsid w:val="2D419A8E"/>
    <w:rsid w:val="2D67D826"/>
    <w:rsid w:val="2DA2D8BE"/>
    <w:rsid w:val="2DC5FE7D"/>
    <w:rsid w:val="2E3D8554"/>
    <w:rsid w:val="2EAA647E"/>
    <w:rsid w:val="2EE2F3A4"/>
    <w:rsid w:val="2F2F6CE8"/>
    <w:rsid w:val="2F30D50B"/>
    <w:rsid w:val="2F7DBC7D"/>
    <w:rsid w:val="2FB67C72"/>
    <w:rsid w:val="2FDD11F1"/>
    <w:rsid w:val="2FDE553E"/>
    <w:rsid w:val="300FDA47"/>
    <w:rsid w:val="303F6EA2"/>
    <w:rsid w:val="306DFD03"/>
    <w:rsid w:val="30997FE0"/>
    <w:rsid w:val="30A8A9D8"/>
    <w:rsid w:val="30B756EA"/>
    <w:rsid w:val="30EA97FC"/>
    <w:rsid w:val="3134E434"/>
    <w:rsid w:val="3157E4A7"/>
    <w:rsid w:val="3172D9FD"/>
    <w:rsid w:val="318E4F3B"/>
    <w:rsid w:val="31A4E4C6"/>
    <w:rsid w:val="31BA83AF"/>
    <w:rsid w:val="31D9315B"/>
    <w:rsid w:val="3231CA4D"/>
    <w:rsid w:val="325402B5"/>
    <w:rsid w:val="32AF0E05"/>
    <w:rsid w:val="32B659D1"/>
    <w:rsid w:val="32C1D444"/>
    <w:rsid w:val="32DB39E8"/>
    <w:rsid w:val="32E7FBDD"/>
    <w:rsid w:val="32F45FD6"/>
    <w:rsid w:val="32FE0A00"/>
    <w:rsid w:val="3338B5A7"/>
    <w:rsid w:val="3339C306"/>
    <w:rsid w:val="333D7A9D"/>
    <w:rsid w:val="335B68D3"/>
    <w:rsid w:val="335E5D7E"/>
    <w:rsid w:val="335F6BB8"/>
    <w:rsid w:val="3362157F"/>
    <w:rsid w:val="336D533C"/>
    <w:rsid w:val="33A79CD7"/>
    <w:rsid w:val="33AE5141"/>
    <w:rsid w:val="33B3D1EA"/>
    <w:rsid w:val="33C6F048"/>
    <w:rsid w:val="33E356D0"/>
    <w:rsid w:val="340538BF"/>
    <w:rsid w:val="34136FA6"/>
    <w:rsid w:val="3421BF81"/>
    <w:rsid w:val="3477E55A"/>
    <w:rsid w:val="3489D729"/>
    <w:rsid w:val="348CC207"/>
    <w:rsid w:val="348ECD17"/>
    <w:rsid w:val="349783F7"/>
    <w:rsid w:val="34B1DC2E"/>
    <w:rsid w:val="34BF63A8"/>
    <w:rsid w:val="34C7F7CD"/>
    <w:rsid w:val="34D3AFEF"/>
    <w:rsid w:val="34E9AF80"/>
    <w:rsid w:val="351A9F11"/>
    <w:rsid w:val="35322577"/>
    <w:rsid w:val="35325567"/>
    <w:rsid w:val="35377AF3"/>
    <w:rsid w:val="3559C48A"/>
    <w:rsid w:val="3571256C"/>
    <w:rsid w:val="357B64A8"/>
    <w:rsid w:val="357FE65B"/>
    <w:rsid w:val="3586B5DA"/>
    <w:rsid w:val="35A12A32"/>
    <w:rsid w:val="35C1C6EC"/>
    <w:rsid w:val="35C45E3C"/>
    <w:rsid w:val="35E39418"/>
    <w:rsid w:val="35E5222A"/>
    <w:rsid w:val="35F93FBB"/>
    <w:rsid w:val="3601ED15"/>
    <w:rsid w:val="3619243A"/>
    <w:rsid w:val="36276484"/>
    <w:rsid w:val="365E4609"/>
    <w:rsid w:val="36B937F8"/>
    <w:rsid w:val="36CD16CB"/>
    <w:rsid w:val="36D0A695"/>
    <w:rsid w:val="36DE4583"/>
    <w:rsid w:val="37024484"/>
    <w:rsid w:val="37149C02"/>
    <w:rsid w:val="371D9FBB"/>
    <w:rsid w:val="37815580"/>
    <w:rsid w:val="379716E5"/>
    <w:rsid w:val="37BB4496"/>
    <w:rsid w:val="37CDD60E"/>
    <w:rsid w:val="37D6C84D"/>
    <w:rsid w:val="37DC74C9"/>
    <w:rsid w:val="37F08620"/>
    <w:rsid w:val="38062B1D"/>
    <w:rsid w:val="382D8231"/>
    <w:rsid w:val="386C4C2D"/>
    <w:rsid w:val="3875258F"/>
    <w:rsid w:val="38AA669D"/>
    <w:rsid w:val="38B34660"/>
    <w:rsid w:val="38B45317"/>
    <w:rsid w:val="38CF0C0C"/>
    <w:rsid w:val="390692C1"/>
    <w:rsid w:val="394C6E9C"/>
    <w:rsid w:val="395B2365"/>
    <w:rsid w:val="3980B730"/>
    <w:rsid w:val="39A05346"/>
    <w:rsid w:val="39DF457D"/>
    <w:rsid w:val="3A4D2A46"/>
    <w:rsid w:val="3A63870F"/>
    <w:rsid w:val="3ABDA552"/>
    <w:rsid w:val="3ACF5845"/>
    <w:rsid w:val="3AD9D0C8"/>
    <w:rsid w:val="3AEF32F4"/>
    <w:rsid w:val="3AF481C6"/>
    <w:rsid w:val="3AFF3CA1"/>
    <w:rsid w:val="3B1175C1"/>
    <w:rsid w:val="3B425BD5"/>
    <w:rsid w:val="3B65BF00"/>
    <w:rsid w:val="3B7B8F3E"/>
    <w:rsid w:val="3B8F1B35"/>
    <w:rsid w:val="3BB9DF3C"/>
    <w:rsid w:val="3BD2BD95"/>
    <w:rsid w:val="3C35A375"/>
    <w:rsid w:val="3C3728F4"/>
    <w:rsid w:val="3C60D3C7"/>
    <w:rsid w:val="3D49AE3A"/>
    <w:rsid w:val="3D7B4469"/>
    <w:rsid w:val="3DC1A9E2"/>
    <w:rsid w:val="3DCB91ED"/>
    <w:rsid w:val="3DD2D15E"/>
    <w:rsid w:val="3E0B1903"/>
    <w:rsid w:val="3E382F35"/>
    <w:rsid w:val="3EB81011"/>
    <w:rsid w:val="3EBBC875"/>
    <w:rsid w:val="3EC79807"/>
    <w:rsid w:val="3ED91723"/>
    <w:rsid w:val="3EE6133C"/>
    <w:rsid w:val="3EEC13A5"/>
    <w:rsid w:val="3EFC3BAB"/>
    <w:rsid w:val="3F1C5A0D"/>
    <w:rsid w:val="3F46F251"/>
    <w:rsid w:val="3F6F222D"/>
    <w:rsid w:val="3F721292"/>
    <w:rsid w:val="401531EA"/>
    <w:rsid w:val="40AEEC2D"/>
    <w:rsid w:val="40CD7462"/>
    <w:rsid w:val="40D32BAB"/>
    <w:rsid w:val="412A4392"/>
    <w:rsid w:val="415EAC0E"/>
    <w:rsid w:val="4199AB2F"/>
    <w:rsid w:val="419DF667"/>
    <w:rsid w:val="41B96168"/>
    <w:rsid w:val="41D0FCB4"/>
    <w:rsid w:val="41D6C8D9"/>
    <w:rsid w:val="41DA2B2A"/>
    <w:rsid w:val="41EDFFCC"/>
    <w:rsid w:val="41F78061"/>
    <w:rsid w:val="42022F80"/>
    <w:rsid w:val="42538C05"/>
    <w:rsid w:val="4273661B"/>
    <w:rsid w:val="428DE5B1"/>
    <w:rsid w:val="4299F10C"/>
    <w:rsid w:val="42A74A07"/>
    <w:rsid w:val="42E86D34"/>
    <w:rsid w:val="42EFC222"/>
    <w:rsid w:val="430CCECE"/>
    <w:rsid w:val="430D0E3F"/>
    <w:rsid w:val="4326FE52"/>
    <w:rsid w:val="433F090B"/>
    <w:rsid w:val="43591E21"/>
    <w:rsid w:val="438F0CCD"/>
    <w:rsid w:val="43AF1E51"/>
    <w:rsid w:val="43C1E196"/>
    <w:rsid w:val="43D22AD7"/>
    <w:rsid w:val="43D5C8E4"/>
    <w:rsid w:val="43DE8C0F"/>
    <w:rsid w:val="43E00F5B"/>
    <w:rsid w:val="43E1DAEF"/>
    <w:rsid w:val="43EB52B8"/>
    <w:rsid w:val="440209BE"/>
    <w:rsid w:val="442228E1"/>
    <w:rsid w:val="442CE2D7"/>
    <w:rsid w:val="4430BD58"/>
    <w:rsid w:val="44660305"/>
    <w:rsid w:val="44A6AEFC"/>
    <w:rsid w:val="44AB4C6D"/>
    <w:rsid w:val="44E38E74"/>
    <w:rsid w:val="44EA31C9"/>
    <w:rsid w:val="44EE7BDB"/>
    <w:rsid w:val="456AEBD8"/>
    <w:rsid w:val="457C4848"/>
    <w:rsid w:val="4584FC0A"/>
    <w:rsid w:val="458E6D6A"/>
    <w:rsid w:val="45A4C503"/>
    <w:rsid w:val="45D627E4"/>
    <w:rsid w:val="45D7D246"/>
    <w:rsid w:val="4612E590"/>
    <w:rsid w:val="46645EDE"/>
    <w:rsid w:val="469B2D19"/>
    <w:rsid w:val="469F47D2"/>
    <w:rsid w:val="46B5A726"/>
    <w:rsid w:val="46B955C5"/>
    <w:rsid w:val="46F204BA"/>
    <w:rsid w:val="4762EFCD"/>
    <w:rsid w:val="47668F12"/>
    <w:rsid w:val="48011C00"/>
    <w:rsid w:val="48211D68"/>
    <w:rsid w:val="48445A7A"/>
    <w:rsid w:val="4881B419"/>
    <w:rsid w:val="48872819"/>
    <w:rsid w:val="490286CC"/>
    <w:rsid w:val="49115DEB"/>
    <w:rsid w:val="491743F8"/>
    <w:rsid w:val="493297AD"/>
    <w:rsid w:val="495233B3"/>
    <w:rsid w:val="49B08F8E"/>
    <w:rsid w:val="49D148B2"/>
    <w:rsid w:val="49E90E2C"/>
    <w:rsid w:val="4A260920"/>
    <w:rsid w:val="4AC665A3"/>
    <w:rsid w:val="4AD34C62"/>
    <w:rsid w:val="4AFAC3D0"/>
    <w:rsid w:val="4B018BD0"/>
    <w:rsid w:val="4B23DA24"/>
    <w:rsid w:val="4B4CABC8"/>
    <w:rsid w:val="4B579730"/>
    <w:rsid w:val="4B7296B8"/>
    <w:rsid w:val="4BD9F4B1"/>
    <w:rsid w:val="4BDC3767"/>
    <w:rsid w:val="4BE25ED0"/>
    <w:rsid w:val="4BE638AE"/>
    <w:rsid w:val="4BE6918F"/>
    <w:rsid w:val="4BFFF4D1"/>
    <w:rsid w:val="4C1B3356"/>
    <w:rsid w:val="4C809155"/>
    <w:rsid w:val="4C87108B"/>
    <w:rsid w:val="4C8B3FC2"/>
    <w:rsid w:val="4C937149"/>
    <w:rsid w:val="4C9F5D18"/>
    <w:rsid w:val="4CE99BD6"/>
    <w:rsid w:val="4D0E8736"/>
    <w:rsid w:val="4D47F97A"/>
    <w:rsid w:val="4D541BE5"/>
    <w:rsid w:val="4D74B1AC"/>
    <w:rsid w:val="4D8EE350"/>
    <w:rsid w:val="4DECF780"/>
    <w:rsid w:val="4E1577A5"/>
    <w:rsid w:val="4E2F27E8"/>
    <w:rsid w:val="4E46AE6C"/>
    <w:rsid w:val="4E546B58"/>
    <w:rsid w:val="4E94BBDB"/>
    <w:rsid w:val="4EA06F55"/>
    <w:rsid w:val="4EE99D82"/>
    <w:rsid w:val="4EFDDC1E"/>
    <w:rsid w:val="4F0B5C1C"/>
    <w:rsid w:val="4F2EAE02"/>
    <w:rsid w:val="4F378E99"/>
    <w:rsid w:val="4F61B93A"/>
    <w:rsid w:val="4FB44F62"/>
    <w:rsid w:val="4FCC6777"/>
    <w:rsid w:val="4FD91B01"/>
    <w:rsid w:val="4FE6FE77"/>
    <w:rsid w:val="50152F42"/>
    <w:rsid w:val="501F4B31"/>
    <w:rsid w:val="502760AA"/>
    <w:rsid w:val="503906DC"/>
    <w:rsid w:val="5043D223"/>
    <w:rsid w:val="50668136"/>
    <w:rsid w:val="508096AC"/>
    <w:rsid w:val="50A9CCDB"/>
    <w:rsid w:val="50AD7942"/>
    <w:rsid w:val="51092C85"/>
    <w:rsid w:val="51137EAF"/>
    <w:rsid w:val="5154785F"/>
    <w:rsid w:val="515DFA28"/>
    <w:rsid w:val="517D4DF0"/>
    <w:rsid w:val="51D4D997"/>
    <w:rsid w:val="51E6ADFF"/>
    <w:rsid w:val="52046313"/>
    <w:rsid w:val="5218681E"/>
    <w:rsid w:val="522CA0AF"/>
    <w:rsid w:val="5276B46A"/>
    <w:rsid w:val="5288225F"/>
    <w:rsid w:val="529005A5"/>
    <w:rsid w:val="52C6194F"/>
    <w:rsid w:val="52C7E9DF"/>
    <w:rsid w:val="52D1536C"/>
    <w:rsid w:val="52D3C12F"/>
    <w:rsid w:val="52E2F427"/>
    <w:rsid w:val="5308BD33"/>
    <w:rsid w:val="531801D7"/>
    <w:rsid w:val="532B4759"/>
    <w:rsid w:val="5331A6EB"/>
    <w:rsid w:val="53343593"/>
    <w:rsid w:val="53393FFF"/>
    <w:rsid w:val="5364AF23"/>
    <w:rsid w:val="5399309E"/>
    <w:rsid w:val="53BC4338"/>
    <w:rsid w:val="53C883A9"/>
    <w:rsid w:val="53DBEFDA"/>
    <w:rsid w:val="53E244D6"/>
    <w:rsid w:val="53EAFD67"/>
    <w:rsid w:val="53ED7AB7"/>
    <w:rsid w:val="53F38E66"/>
    <w:rsid w:val="54120808"/>
    <w:rsid w:val="542A1826"/>
    <w:rsid w:val="54336148"/>
    <w:rsid w:val="5480049F"/>
    <w:rsid w:val="5498D717"/>
    <w:rsid w:val="54A69820"/>
    <w:rsid w:val="54B1E76B"/>
    <w:rsid w:val="54E032F7"/>
    <w:rsid w:val="55281948"/>
    <w:rsid w:val="553DFE9E"/>
    <w:rsid w:val="555AD131"/>
    <w:rsid w:val="556C07D8"/>
    <w:rsid w:val="557EA7BD"/>
    <w:rsid w:val="55ADEF81"/>
    <w:rsid w:val="55B238C7"/>
    <w:rsid w:val="55C3B34A"/>
    <w:rsid w:val="55D081C4"/>
    <w:rsid w:val="55F01189"/>
    <w:rsid w:val="565A9707"/>
    <w:rsid w:val="5680BA64"/>
    <w:rsid w:val="5692093C"/>
    <w:rsid w:val="569D95C4"/>
    <w:rsid w:val="56D35A11"/>
    <w:rsid w:val="56F91EE0"/>
    <w:rsid w:val="570F8BCB"/>
    <w:rsid w:val="5720C6EA"/>
    <w:rsid w:val="57C5264D"/>
    <w:rsid w:val="57E4C139"/>
    <w:rsid w:val="583DD965"/>
    <w:rsid w:val="5863B13C"/>
    <w:rsid w:val="58E1ECE6"/>
    <w:rsid w:val="58EE3D39"/>
    <w:rsid w:val="58F8065A"/>
    <w:rsid w:val="5902B131"/>
    <w:rsid w:val="59067885"/>
    <w:rsid w:val="591024B1"/>
    <w:rsid w:val="597D692A"/>
    <w:rsid w:val="59B2B619"/>
    <w:rsid w:val="59BDBB6D"/>
    <w:rsid w:val="59C9D2D0"/>
    <w:rsid w:val="59D34426"/>
    <w:rsid w:val="59DB82B6"/>
    <w:rsid w:val="59FAD2A2"/>
    <w:rsid w:val="5A037AEA"/>
    <w:rsid w:val="5A2122CE"/>
    <w:rsid w:val="5A6BF86A"/>
    <w:rsid w:val="5AF61732"/>
    <w:rsid w:val="5B1FDBB3"/>
    <w:rsid w:val="5B2A150D"/>
    <w:rsid w:val="5B36999B"/>
    <w:rsid w:val="5B475DFC"/>
    <w:rsid w:val="5B4ABC53"/>
    <w:rsid w:val="5BB618C6"/>
    <w:rsid w:val="5BDDD992"/>
    <w:rsid w:val="5BF0C760"/>
    <w:rsid w:val="5BF0F460"/>
    <w:rsid w:val="5C175948"/>
    <w:rsid w:val="5C239A75"/>
    <w:rsid w:val="5C521ADE"/>
    <w:rsid w:val="5C63B701"/>
    <w:rsid w:val="5C64E45E"/>
    <w:rsid w:val="5C93A374"/>
    <w:rsid w:val="5C990528"/>
    <w:rsid w:val="5CA015C5"/>
    <w:rsid w:val="5CCE5547"/>
    <w:rsid w:val="5CFF4F9E"/>
    <w:rsid w:val="5D0072C5"/>
    <w:rsid w:val="5D120BA4"/>
    <w:rsid w:val="5D2E6466"/>
    <w:rsid w:val="5D67ED9C"/>
    <w:rsid w:val="5D6FAE9B"/>
    <w:rsid w:val="5D9DF2E7"/>
    <w:rsid w:val="5DC90FA1"/>
    <w:rsid w:val="5DF485DC"/>
    <w:rsid w:val="5E0ABEF1"/>
    <w:rsid w:val="5E16CB06"/>
    <w:rsid w:val="5E30CEF2"/>
    <w:rsid w:val="5E45320F"/>
    <w:rsid w:val="5E7A071E"/>
    <w:rsid w:val="5E91569D"/>
    <w:rsid w:val="5F7C9EFA"/>
    <w:rsid w:val="5FB6BB09"/>
    <w:rsid w:val="5FE5F0B2"/>
    <w:rsid w:val="5FED4471"/>
    <w:rsid w:val="6056D9FF"/>
    <w:rsid w:val="60575472"/>
    <w:rsid w:val="6087265F"/>
    <w:rsid w:val="608D6CC8"/>
    <w:rsid w:val="60A42E18"/>
    <w:rsid w:val="60D40600"/>
    <w:rsid w:val="60EB2BAB"/>
    <w:rsid w:val="60FD1E4B"/>
    <w:rsid w:val="6126E36A"/>
    <w:rsid w:val="6134DEE3"/>
    <w:rsid w:val="6141A6E9"/>
    <w:rsid w:val="6156C8BC"/>
    <w:rsid w:val="616ED813"/>
    <w:rsid w:val="61869F91"/>
    <w:rsid w:val="61BEA918"/>
    <w:rsid w:val="61C8923D"/>
    <w:rsid w:val="6220A5BD"/>
    <w:rsid w:val="6228A89F"/>
    <w:rsid w:val="62339CAA"/>
    <w:rsid w:val="624E369C"/>
    <w:rsid w:val="6296F48B"/>
    <w:rsid w:val="62998675"/>
    <w:rsid w:val="62A08E37"/>
    <w:rsid w:val="62AC3296"/>
    <w:rsid w:val="62B43967"/>
    <w:rsid w:val="62FBD76C"/>
    <w:rsid w:val="63278727"/>
    <w:rsid w:val="632A16CE"/>
    <w:rsid w:val="632C7FD6"/>
    <w:rsid w:val="6358FD40"/>
    <w:rsid w:val="636B963A"/>
    <w:rsid w:val="63A9E547"/>
    <w:rsid w:val="63B19501"/>
    <w:rsid w:val="63B5321A"/>
    <w:rsid w:val="63D173EC"/>
    <w:rsid w:val="63DBF4D5"/>
    <w:rsid w:val="63DF5B89"/>
    <w:rsid w:val="64628A07"/>
    <w:rsid w:val="64712AC0"/>
    <w:rsid w:val="64CF72C0"/>
    <w:rsid w:val="64EDBA0A"/>
    <w:rsid w:val="65245317"/>
    <w:rsid w:val="653134F2"/>
    <w:rsid w:val="653B327D"/>
    <w:rsid w:val="6548BA6A"/>
    <w:rsid w:val="6561063F"/>
    <w:rsid w:val="65ACE0B6"/>
    <w:rsid w:val="65C23AD4"/>
    <w:rsid w:val="65D3FF44"/>
    <w:rsid w:val="660652B7"/>
    <w:rsid w:val="66153853"/>
    <w:rsid w:val="664757F5"/>
    <w:rsid w:val="667D1116"/>
    <w:rsid w:val="6681D93E"/>
    <w:rsid w:val="66F770CE"/>
    <w:rsid w:val="67199E2F"/>
    <w:rsid w:val="67366729"/>
    <w:rsid w:val="6740A0D7"/>
    <w:rsid w:val="67B611E3"/>
    <w:rsid w:val="67B8D57A"/>
    <w:rsid w:val="68980D51"/>
    <w:rsid w:val="689CFED6"/>
    <w:rsid w:val="68BAC00A"/>
    <w:rsid w:val="6907593B"/>
    <w:rsid w:val="690AAD3C"/>
    <w:rsid w:val="69290BEE"/>
    <w:rsid w:val="6933B972"/>
    <w:rsid w:val="693A719F"/>
    <w:rsid w:val="6960A6A2"/>
    <w:rsid w:val="69623AB4"/>
    <w:rsid w:val="699B118C"/>
    <w:rsid w:val="69B6F59C"/>
    <w:rsid w:val="69F1ADA5"/>
    <w:rsid w:val="6A03D24D"/>
    <w:rsid w:val="6A111C94"/>
    <w:rsid w:val="6A46825F"/>
    <w:rsid w:val="6AA4242E"/>
    <w:rsid w:val="6AC9754D"/>
    <w:rsid w:val="6AE0EE5D"/>
    <w:rsid w:val="6AF07197"/>
    <w:rsid w:val="6B0A0050"/>
    <w:rsid w:val="6B1A7CD0"/>
    <w:rsid w:val="6B6A12C7"/>
    <w:rsid w:val="6B6ACA18"/>
    <w:rsid w:val="6BA4BF48"/>
    <w:rsid w:val="6BBE4977"/>
    <w:rsid w:val="6BC7BD69"/>
    <w:rsid w:val="6BC8AA72"/>
    <w:rsid w:val="6BD197E7"/>
    <w:rsid w:val="6BD3D89B"/>
    <w:rsid w:val="6BFD72B6"/>
    <w:rsid w:val="6C07DEA7"/>
    <w:rsid w:val="6C1274E3"/>
    <w:rsid w:val="6C4E30C4"/>
    <w:rsid w:val="6C532E1C"/>
    <w:rsid w:val="6C831100"/>
    <w:rsid w:val="6CA11CB0"/>
    <w:rsid w:val="6CC94618"/>
    <w:rsid w:val="6D19DE71"/>
    <w:rsid w:val="6D27A9AC"/>
    <w:rsid w:val="6D3C8D70"/>
    <w:rsid w:val="6D50D3B6"/>
    <w:rsid w:val="6D53F0EA"/>
    <w:rsid w:val="6DC4E2AA"/>
    <w:rsid w:val="6DC7BC6C"/>
    <w:rsid w:val="6DD3B03A"/>
    <w:rsid w:val="6E0A3F1D"/>
    <w:rsid w:val="6E0ABC56"/>
    <w:rsid w:val="6E298DDD"/>
    <w:rsid w:val="6E2DA698"/>
    <w:rsid w:val="6E3AA0F1"/>
    <w:rsid w:val="6E3CFF0F"/>
    <w:rsid w:val="6E58A9DA"/>
    <w:rsid w:val="6EB6B0C0"/>
    <w:rsid w:val="6ECFBF5E"/>
    <w:rsid w:val="6F0BD2E0"/>
    <w:rsid w:val="6F3D04B7"/>
    <w:rsid w:val="6F693809"/>
    <w:rsid w:val="6F6E36FF"/>
    <w:rsid w:val="6F966FF0"/>
    <w:rsid w:val="6F9986D0"/>
    <w:rsid w:val="6F9C75C4"/>
    <w:rsid w:val="6FA1AC32"/>
    <w:rsid w:val="6FBC4E3E"/>
    <w:rsid w:val="6FE02806"/>
    <w:rsid w:val="6FFB5B9E"/>
    <w:rsid w:val="6FFD9D20"/>
    <w:rsid w:val="701D6967"/>
    <w:rsid w:val="703FC952"/>
    <w:rsid w:val="7056E2E1"/>
    <w:rsid w:val="70712437"/>
    <w:rsid w:val="71035B06"/>
    <w:rsid w:val="71318C79"/>
    <w:rsid w:val="71661D9D"/>
    <w:rsid w:val="719DFC05"/>
    <w:rsid w:val="71AA2A66"/>
    <w:rsid w:val="71C47473"/>
    <w:rsid w:val="71CA4ADC"/>
    <w:rsid w:val="71E34EAE"/>
    <w:rsid w:val="71F0C482"/>
    <w:rsid w:val="71FD7993"/>
    <w:rsid w:val="72166E3B"/>
    <w:rsid w:val="7218C4C8"/>
    <w:rsid w:val="72338963"/>
    <w:rsid w:val="72B67D2C"/>
    <w:rsid w:val="72BCAF7D"/>
    <w:rsid w:val="72CA6F7F"/>
    <w:rsid w:val="72FF2E7A"/>
    <w:rsid w:val="73553375"/>
    <w:rsid w:val="736C749B"/>
    <w:rsid w:val="738C1D1D"/>
    <w:rsid w:val="73B773EF"/>
    <w:rsid w:val="73CD860D"/>
    <w:rsid w:val="740F439C"/>
    <w:rsid w:val="74281804"/>
    <w:rsid w:val="7428E3D1"/>
    <w:rsid w:val="74391D6A"/>
    <w:rsid w:val="74A4FA08"/>
    <w:rsid w:val="74D89FAF"/>
    <w:rsid w:val="74D8D58A"/>
    <w:rsid w:val="74E1AEFC"/>
    <w:rsid w:val="75566B61"/>
    <w:rsid w:val="7608FFBA"/>
    <w:rsid w:val="760991BC"/>
    <w:rsid w:val="76300C00"/>
    <w:rsid w:val="76307FDB"/>
    <w:rsid w:val="7641D562"/>
    <w:rsid w:val="76452263"/>
    <w:rsid w:val="767ACB8B"/>
    <w:rsid w:val="769704AB"/>
    <w:rsid w:val="76C4C1B2"/>
    <w:rsid w:val="76CF486D"/>
    <w:rsid w:val="77154966"/>
    <w:rsid w:val="774CA37A"/>
    <w:rsid w:val="776FB94C"/>
    <w:rsid w:val="777C882C"/>
    <w:rsid w:val="779691D7"/>
    <w:rsid w:val="77A0E269"/>
    <w:rsid w:val="77A9EF7A"/>
    <w:rsid w:val="77CEC47A"/>
    <w:rsid w:val="77F2B5AF"/>
    <w:rsid w:val="782CCE0E"/>
    <w:rsid w:val="7838F06E"/>
    <w:rsid w:val="78598B2B"/>
    <w:rsid w:val="78DE3180"/>
    <w:rsid w:val="795FB63D"/>
    <w:rsid w:val="7984DABD"/>
    <w:rsid w:val="798AFC9E"/>
    <w:rsid w:val="799EAF14"/>
    <w:rsid w:val="79C5C0CF"/>
    <w:rsid w:val="79C78F15"/>
    <w:rsid w:val="7A1EA91A"/>
    <w:rsid w:val="7A4068A1"/>
    <w:rsid w:val="7A4F6F13"/>
    <w:rsid w:val="7A59FBA3"/>
    <w:rsid w:val="7A682EEE"/>
    <w:rsid w:val="7A69DC6D"/>
    <w:rsid w:val="7AC21A53"/>
    <w:rsid w:val="7AC50813"/>
    <w:rsid w:val="7AC6953F"/>
    <w:rsid w:val="7ACCA918"/>
    <w:rsid w:val="7ADB6082"/>
    <w:rsid w:val="7AFB8A18"/>
    <w:rsid w:val="7B162CBA"/>
    <w:rsid w:val="7B6685C9"/>
    <w:rsid w:val="7B73E98B"/>
    <w:rsid w:val="7BB8ABEB"/>
    <w:rsid w:val="7BDEBE41"/>
    <w:rsid w:val="7C0BEC4E"/>
    <w:rsid w:val="7C13BFB5"/>
    <w:rsid w:val="7C4FEA58"/>
    <w:rsid w:val="7C874152"/>
    <w:rsid w:val="7C8A0B6B"/>
    <w:rsid w:val="7CF69C06"/>
    <w:rsid w:val="7D0474F2"/>
    <w:rsid w:val="7D1D9F81"/>
    <w:rsid w:val="7D24F24F"/>
    <w:rsid w:val="7D3E289A"/>
    <w:rsid w:val="7D4D0356"/>
    <w:rsid w:val="7D55D94E"/>
    <w:rsid w:val="7DB190F4"/>
    <w:rsid w:val="7DB23462"/>
    <w:rsid w:val="7DD6C3BE"/>
    <w:rsid w:val="7DF828D4"/>
    <w:rsid w:val="7E03A6AE"/>
    <w:rsid w:val="7E054994"/>
    <w:rsid w:val="7E093BA7"/>
    <w:rsid w:val="7E0C89E6"/>
    <w:rsid w:val="7E1D61D7"/>
    <w:rsid w:val="7E214F98"/>
    <w:rsid w:val="7E2581F1"/>
    <w:rsid w:val="7E545342"/>
    <w:rsid w:val="7E90922C"/>
    <w:rsid w:val="7EE5B070"/>
    <w:rsid w:val="7EF436D0"/>
    <w:rsid w:val="7EFEC200"/>
    <w:rsid w:val="7F0FFE07"/>
    <w:rsid w:val="7F23AD65"/>
    <w:rsid w:val="7F28001F"/>
    <w:rsid w:val="7F3D7E46"/>
    <w:rsid w:val="7F6EA633"/>
    <w:rsid w:val="7F8476DB"/>
    <w:rsid w:val="7FBDC26C"/>
    <w:rsid w:val="7FF13E9B"/>
    <w:rsid w:val="7FF979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fdf9e5,#fffbe7,#fcfcee"/>
    </o:shapedefaults>
    <o:shapelayout v:ext="edit">
      <o:idmap v:ext="edit" data="2"/>
    </o:shapelayout>
  </w:shapeDefaults>
  <w:doNotEmbedSmartTags/>
  <w:decimalSymbol w:val="."/>
  <w:listSeparator w:val=","/>
  <w14:docId w14:val="55610C0A"/>
  <w15:docId w15:val="{954A7AEB-EB86-48A1-ADC5-7B3032AF7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1041AB98"/>
    <w:pPr>
      <w:widowControl w:val="0"/>
      <w:spacing w:before="60"/>
      <w:jc w:val="both"/>
    </w:pPr>
    <w:rPr>
      <w:rFonts w:ascii="Aptos Light" w:hAnsi="Aptos Light" w:eastAsia="Aptos Light" w:cs="Aptos Light"/>
      <w:sz w:val="22"/>
      <w:szCs w:val="22"/>
    </w:rPr>
  </w:style>
  <w:style w:type="paragraph" w:styleId="Heading1">
    <w:name w:val="heading 1"/>
    <w:basedOn w:val="Normal"/>
    <w:next w:val="Normal"/>
    <w:uiPriority w:val="9"/>
    <w:qFormat/>
    <w:rsid w:val="1041AB98"/>
    <w:pPr>
      <w:keepNext/>
      <w:keepLines/>
      <w:spacing w:before="24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uiPriority w:val="9"/>
    <w:unhideWhenUsed/>
    <w:qFormat/>
    <w:rsid w:val="1041AB98"/>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uiPriority w:val="9"/>
    <w:unhideWhenUsed/>
    <w:qFormat/>
    <w:rsid w:val="1041AB98"/>
    <w:pPr>
      <w:keepNext/>
      <w:keepLines/>
      <w:spacing w:before="40"/>
      <w:outlineLvl w:val="2"/>
    </w:pPr>
    <w:rPr>
      <w:rFonts w:asciiTheme="majorHAnsi" w:hAnsiTheme="majorHAnsi" w:eastAsiaTheme="majorEastAsia" w:cstheme="majorBidi"/>
      <w:color w:val="243F60"/>
      <w:sz w:val="24"/>
      <w:szCs w:val="24"/>
    </w:rPr>
  </w:style>
  <w:style w:type="paragraph" w:styleId="Heading4">
    <w:name w:val="heading 4"/>
    <w:basedOn w:val="Normal"/>
    <w:next w:val="Normal"/>
    <w:uiPriority w:val="9"/>
    <w:unhideWhenUsed/>
    <w:qFormat/>
    <w:rsid w:val="1041AB98"/>
    <w:pPr>
      <w:keepNext/>
      <w:keepLines/>
      <w:spacing w:before="40"/>
      <w:outlineLvl w:val="3"/>
    </w:pPr>
    <w:rPr>
      <w:rFonts w:asciiTheme="majorHAnsi" w:hAnsiTheme="majorHAnsi" w:eastAsiaTheme="majorEastAsia" w:cstheme="majorBidi"/>
      <w:i/>
      <w:iCs/>
      <w:color w:val="365F91" w:themeColor="accent1" w:themeShade="BF"/>
    </w:rPr>
  </w:style>
  <w:style w:type="paragraph" w:styleId="Heading5">
    <w:name w:val="heading 5"/>
    <w:basedOn w:val="Normal"/>
    <w:next w:val="Normal"/>
    <w:uiPriority w:val="9"/>
    <w:unhideWhenUsed/>
    <w:qFormat/>
    <w:rsid w:val="1041AB98"/>
    <w:pPr>
      <w:keepNext/>
      <w:keepLines/>
      <w:spacing w:before="40"/>
      <w:outlineLvl w:val="4"/>
    </w:pPr>
    <w:rPr>
      <w:rFonts w:asciiTheme="majorHAnsi" w:hAnsiTheme="majorHAnsi" w:eastAsiaTheme="majorEastAsia" w:cstheme="majorBidi"/>
      <w:color w:val="365F91" w:themeColor="accent1" w:themeShade="BF"/>
    </w:rPr>
  </w:style>
  <w:style w:type="paragraph" w:styleId="Heading6">
    <w:name w:val="heading 6"/>
    <w:basedOn w:val="Normal"/>
    <w:next w:val="Normal"/>
    <w:uiPriority w:val="9"/>
    <w:unhideWhenUsed/>
    <w:qFormat/>
    <w:rsid w:val="1041AB98"/>
    <w:pPr>
      <w:keepNext/>
      <w:keepLines/>
      <w:spacing w:before="40"/>
      <w:outlineLvl w:val="5"/>
    </w:pPr>
    <w:rPr>
      <w:rFonts w:asciiTheme="majorHAnsi" w:hAnsiTheme="majorHAnsi" w:eastAsiaTheme="majorEastAsia" w:cstheme="majorBidi"/>
      <w:color w:val="243F60"/>
    </w:rPr>
  </w:style>
  <w:style w:type="paragraph" w:styleId="Heading7">
    <w:name w:val="heading 7"/>
    <w:basedOn w:val="Normal"/>
    <w:next w:val="Normal"/>
    <w:uiPriority w:val="9"/>
    <w:unhideWhenUsed/>
    <w:qFormat/>
    <w:rsid w:val="1041AB98"/>
    <w:pPr>
      <w:keepNext/>
      <w:keepLines/>
      <w:spacing w:before="40"/>
      <w:outlineLvl w:val="6"/>
    </w:pPr>
    <w:rPr>
      <w:rFonts w:asciiTheme="majorHAnsi" w:hAnsiTheme="majorHAnsi" w:eastAsiaTheme="majorEastAsia" w:cstheme="majorBidi"/>
      <w:i/>
      <w:iCs/>
      <w:color w:val="243F60"/>
    </w:rPr>
  </w:style>
  <w:style w:type="paragraph" w:styleId="Heading8">
    <w:name w:val="heading 8"/>
    <w:basedOn w:val="Normal"/>
    <w:next w:val="Normal"/>
    <w:uiPriority w:val="9"/>
    <w:unhideWhenUsed/>
    <w:qFormat/>
    <w:rsid w:val="1041AB98"/>
    <w:pPr>
      <w:keepNext/>
      <w:keepLines/>
      <w:spacing w:before="40"/>
      <w:outlineLvl w:val="7"/>
    </w:pPr>
    <w:rPr>
      <w:rFonts w:asciiTheme="majorHAnsi" w:hAnsiTheme="majorHAnsi" w:eastAsiaTheme="majorEastAsia" w:cstheme="majorBidi"/>
      <w:color w:val="272727"/>
      <w:sz w:val="21"/>
      <w:szCs w:val="21"/>
    </w:rPr>
  </w:style>
  <w:style w:type="paragraph" w:styleId="Heading9">
    <w:name w:val="heading 9"/>
    <w:basedOn w:val="Normal"/>
    <w:next w:val="Normal"/>
    <w:uiPriority w:val="9"/>
    <w:unhideWhenUsed/>
    <w:qFormat/>
    <w:rsid w:val="1041AB98"/>
    <w:pPr>
      <w:keepNext/>
      <w:keepLines/>
      <w:spacing w:before="4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WW8Num1z0" w:customStyle="1">
    <w:name w:val="WW8Num1z0"/>
    <w:rPr>
      <w:rFonts w:ascii="Symbol" w:hAnsi="Symbol"/>
    </w:rPr>
  </w:style>
  <w:style w:type="character" w:styleId="WW8Num1z1" w:customStyle="1">
    <w:name w:val="WW8Num1z1"/>
    <w:rPr>
      <w:rFonts w:ascii="OpenSymbol" w:hAnsi="OpenSymbol"/>
    </w:rPr>
  </w:style>
  <w:style w:type="character" w:styleId="WW8Num2z0" w:customStyle="1">
    <w:name w:val="WW8Num2z0"/>
    <w:rPr>
      <w:rFonts w:ascii="Symbol" w:hAnsi="Symbol"/>
    </w:rPr>
  </w:style>
  <w:style w:type="character" w:styleId="WW8Num2z1" w:customStyle="1">
    <w:name w:val="WW8Num2z1"/>
    <w:rPr>
      <w:rFonts w:ascii="OpenSymbol" w:hAnsi="OpenSymbol"/>
    </w:rPr>
  </w:style>
  <w:style w:type="character" w:styleId="WW8Num3z0" w:customStyle="1">
    <w:name w:val="WW8Num3z0"/>
    <w:rPr>
      <w:rFonts w:ascii="Symbol" w:hAnsi="Symbol"/>
    </w:rPr>
  </w:style>
  <w:style w:type="character" w:styleId="WW8Num3z1" w:customStyle="1">
    <w:name w:val="WW8Num3z1"/>
    <w:rPr>
      <w:rFonts w:ascii="OpenSymbol" w:hAnsi="OpenSymbol"/>
    </w:rPr>
  </w:style>
  <w:style w:type="character" w:styleId="WW8Num4z0" w:customStyle="1">
    <w:name w:val="WW8Num4z0"/>
    <w:rPr>
      <w:rFonts w:ascii="Symbol" w:hAnsi="Symbol"/>
    </w:rPr>
  </w:style>
  <w:style w:type="character" w:styleId="WW8Num4z1" w:customStyle="1">
    <w:name w:val="WW8Num4z1"/>
    <w:rPr>
      <w:rFonts w:ascii="OpenSymbol" w:hAnsi="OpenSymbol"/>
    </w:rPr>
  </w:style>
  <w:style w:type="character" w:styleId="Absatz-Standardschriftart" w:customStyle="1">
    <w:name w:val="Absatz-Standardschriftart"/>
  </w:style>
  <w:style w:type="character" w:styleId="WW-Absatz-Standardschriftart" w:customStyle="1">
    <w:name w:val="WW-Absatz-Standardschriftart"/>
  </w:style>
  <w:style w:type="character" w:styleId="WW-Absatz-Standardschriftart1" w:customStyle="1">
    <w:name w:val="WW-Absatz-Standardschriftart1"/>
  </w:style>
  <w:style w:type="character" w:styleId="WW-Absatz-Standardschriftart11" w:customStyle="1">
    <w:name w:val="WW-Absatz-Standardschriftart11"/>
  </w:style>
  <w:style w:type="character" w:styleId="WW-Absatz-Standardschriftart111" w:customStyle="1">
    <w:name w:val="WW-Absatz-Standardschriftart111"/>
  </w:style>
  <w:style w:type="character" w:styleId="WW8Num1z3" w:customStyle="1">
    <w:name w:val="WW8Num1z3"/>
    <w:rPr>
      <w:rFonts w:ascii="Symbol" w:hAnsi="Symbol"/>
    </w:rPr>
  </w:style>
  <w:style w:type="character" w:styleId="WW8Num2z3" w:customStyle="1">
    <w:name w:val="WW8Num2z3"/>
    <w:rPr>
      <w:rFonts w:ascii="Symbol" w:hAnsi="Symbol"/>
    </w:rPr>
  </w:style>
  <w:style w:type="character" w:styleId="WW8Num3z3" w:customStyle="1">
    <w:name w:val="WW8Num3z3"/>
    <w:rPr>
      <w:rFonts w:ascii="Symbol" w:hAnsi="Symbol"/>
    </w:rPr>
  </w:style>
  <w:style w:type="character" w:styleId="WW8Num4z3" w:customStyle="1">
    <w:name w:val="WW8Num4z3"/>
    <w:rPr>
      <w:rFonts w:ascii="Symbol" w:hAnsi="Symbol"/>
    </w:rPr>
  </w:style>
  <w:style w:type="character" w:styleId="WW-Absatz-Standardschriftart1111" w:customStyle="1">
    <w:name w:val="WW-Absatz-Standardschriftart1111"/>
  </w:style>
  <w:style w:type="character" w:styleId="WW-Absatz-Standardschriftart11111" w:customStyle="1">
    <w:name w:val="WW-Absatz-Standardschriftart11111"/>
  </w:style>
  <w:style w:type="character" w:styleId="WW-Absatz-Standardschriftart111111" w:customStyle="1">
    <w:name w:val="WW-Absatz-Standardschriftart111111"/>
  </w:style>
  <w:style w:type="character" w:styleId="Hyperlink">
    <w:name w:val="Hyperlink"/>
    <w:rPr>
      <w:color w:val="000080"/>
      <w:u w:val="single"/>
    </w:rPr>
  </w:style>
  <w:style w:type="character" w:styleId="Bullets" w:customStyle="1">
    <w:name w:val="Bullets"/>
    <w:rPr>
      <w:rFonts w:ascii="OpenSymbol" w:hAnsi="OpenSymbol" w:eastAsia="OpenSymbol" w:cs="OpenSymbol"/>
    </w:rPr>
  </w:style>
  <w:style w:type="paragraph" w:styleId="Heading" w:customStyle="1">
    <w:name w:val="Heading"/>
    <w:basedOn w:val="Normal"/>
    <w:next w:val="BodyText"/>
    <w:uiPriority w:val="1"/>
    <w:rsid w:val="1041AB98"/>
    <w:pPr>
      <w:keepNext/>
      <w:spacing w:before="240" w:after="120"/>
    </w:pPr>
    <w:rPr>
      <w:rFonts w:cs="Tahoma"/>
      <w:sz w:val="28"/>
      <w:szCs w:val="28"/>
    </w:rPr>
  </w:style>
  <w:style w:type="paragraph" w:styleId="BodyText">
    <w:name w:val="Body Text"/>
    <w:basedOn w:val="Normal"/>
    <w:uiPriority w:val="1"/>
    <w:rsid w:val="1041AB98"/>
    <w:pPr>
      <w:spacing w:after="120"/>
    </w:pPr>
  </w:style>
  <w:style w:type="paragraph" w:styleId="List">
    <w:name w:val="List"/>
    <w:basedOn w:val="BodyText"/>
    <w:rPr>
      <w:rFonts w:cs="Tahoma"/>
    </w:rPr>
  </w:style>
  <w:style w:type="paragraph" w:styleId="Caption">
    <w:name w:val="caption"/>
    <w:basedOn w:val="Normal"/>
    <w:uiPriority w:val="1"/>
    <w:qFormat/>
    <w:rsid w:val="1041AB98"/>
    <w:pPr>
      <w:spacing w:before="120" w:after="120"/>
    </w:pPr>
    <w:rPr>
      <w:rFonts w:cs="Tahoma"/>
      <w:i/>
      <w:iCs/>
    </w:rPr>
  </w:style>
  <w:style w:type="paragraph" w:styleId="Index" w:customStyle="1">
    <w:name w:val="Index"/>
    <w:basedOn w:val="Normal"/>
    <w:uiPriority w:val="1"/>
    <w:rsid w:val="1041AB98"/>
    <w:rPr>
      <w:rFonts w:cs="Tahoma"/>
    </w:rPr>
  </w:style>
  <w:style w:type="paragraph" w:styleId="DocumentMap">
    <w:name w:val="Document Map"/>
    <w:basedOn w:val="Normal"/>
    <w:link w:val="DocumentMapChar"/>
    <w:uiPriority w:val="99"/>
    <w:semiHidden/>
    <w:unhideWhenUsed/>
    <w:rsid w:val="1041AB98"/>
    <w:rPr>
      <w:rFonts w:ascii="Lucida Grande" w:hAnsi="Lucida Grande" w:cs="Lucida Grande"/>
    </w:rPr>
  </w:style>
  <w:style w:type="character" w:styleId="DocumentMapChar" w:customStyle="1">
    <w:name w:val="Document Map Char"/>
    <w:link w:val="DocumentMap"/>
    <w:uiPriority w:val="99"/>
    <w:semiHidden/>
    <w:rsid w:val="00A572AC"/>
    <w:rPr>
      <w:rFonts w:ascii="Lucida Grande" w:hAnsi="Lucida Grande" w:eastAsia="Lucida Sans Unicode" w:cs="Lucida Grande"/>
      <w:kern w:val="1"/>
      <w:sz w:val="24"/>
      <w:szCs w:val="24"/>
    </w:rPr>
  </w:style>
  <w:style w:type="character" w:styleId="FollowedHyperlink">
    <w:name w:val="FollowedHyperlink"/>
    <w:uiPriority w:val="99"/>
    <w:semiHidden/>
    <w:unhideWhenUsed/>
    <w:rsid w:val="005F66F4"/>
    <w:rPr>
      <w:color w:val="800080"/>
      <w:u w:val="single"/>
    </w:rPr>
  </w:style>
  <w:style w:type="paragraph" w:styleId="ListParagraph">
    <w:name w:val="List Paragraph"/>
    <w:basedOn w:val="Normal"/>
    <w:link w:val="ListParagraphChar"/>
    <w:uiPriority w:val="72"/>
    <w:rsid w:val="1041AB98"/>
    <w:pPr>
      <w:ind w:left="720"/>
      <w:contextualSpacing/>
    </w:pPr>
  </w:style>
  <w:style w:type="paragraph" w:styleId="Header">
    <w:name w:val="header"/>
    <w:basedOn w:val="Normal"/>
    <w:link w:val="HeaderChar"/>
    <w:uiPriority w:val="99"/>
    <w:unhideWhenUsed/>
    <w:rsid w:val="1041AB98"/>
    <w:pPr>
      <w:tabs>
        <w:tab w:val="center" w:pos="4320"/>
        <w:tab w:val="right" w:pos="8640"/>
      </w:tabs>
    </w:pPr>
  </w:style>
  <w:style w:type="character" w:styleId="HeaderChar" w:customStyle="1">
    <w:name w:val="Header Char"/>
    <w:basedOn w:val="DefaultParagraphFont"/>
    <w:link w:val="Header"/>
    <w:uiPriority w:val="99"/>
    <w:rsid w:val="00191887"/>
    <w:rPr>
      <w:rFonts w:ascii="Arial" w:hAnsi="Arial" w:eastAsia="Lucida Sans Unicode"/>
      <w:kern w:val="1"/>
      <w:sz w:val="24"/>
      <w:szCs w:val="24"/>
    </w:rPr>
  </w:style>
  <w:style w:type="paragraph" w:styleId="Footer">
    <w:name w:val="footer"/>
    <w:basedOn w:val="Normal"/>
    <w:link w:val="FooterChar"/>
    <w:uiPriority w:val="99"/>
    <w:unhideWhenUsed/>
    <w:rsid w:val="1041AB98"/>
    <w:pPr>
      <w:tabs>
        <w:tab w:val="center" w:pos="4320"/>
        <w:tab w:val="right" w:pos="8640"/>
      </w:tabs>
    </w:pPr>
  </w:style>
  <w:style w:type="character" w:styleId="FooterChar" w:customStyle="1">
    <w:name w:val="Footer Char"/>
    <w:basedOn w:val="DefaultParagraphFont"/>
    <w:link w:val="Footer"/>
    <w:uiPriority w:val="99"/>
    <w:rsid w:val="00191887"/>
    <w:rPr>
      <w:rFonts w:ascii="Arial" w:hAnsi="Arial" w:eastAsia="Lucida Sans Unicode"/>
      <w:kern w:val="1"/>
      <w:sz w:val="24"/>
      <w:szCs w:val="24"/>
    </w:rPr>
  </w:style>
  <w:style w:type="paragraph" w:styleId="mzk1" w:customStyle="1">
    <w:name w:val="mzk1"/>
    <w:basedOn w:val="Normal"/>
    <w:link w:val="mzk1Char"/>
    <w:uiPriority w:val="1"/>
    <w:rsid w:val="1041AB98"/>
    <w:pPr>
      <w:pBdr>
        <w:bottom w:val="single" w:color="FFC000" w:sz="18" w:space="1"/>
      </w:pBdr>
      <w:tabs>
        <w:tab w:val="left" w:pos="3792"/>
      </w:tabs>
      <w:spacing w:before="120" w:line="200" w:lineRule="atLeast"/>
      <w:outlineLvl w:val="0"/>
    </w:pPr>
    <w:rPr>
      <w:rFonts w:ascii="Segoe UI" w:hAnsi="Segoe UI" w:cs="Segoe UI"/>
      <w:b/>
      <w:bCs/>
    </w:rPr>
  </w:style>
  <w:style w:type="character" w:styleId="mzk1Char" w:customStyle="1">
    <w:name w:val="mzk1 Char"/>
    <w:basedOn w:val="DefaultParagraphFont"/>
    <w:link w:val="mzk1"/>
    <w:rsid w:val="006B703A"/>
    <w:rPr>
      <w:rFonts w:ascii="Segoe UI" w:hAnsi="Segoe UI" w:eastAsia="Lucida Sans Unicode" w:cs="Segoe UI"/>
      <w:b/>
      <w:kern w:val="1"/>
      <w:sz w:val="22"/>
      <w:szCs w:val="24"/>
    </w:rPr>
  </w:style>
  <w:style w:type="paragraph" w:styleId="mzk2" w:customStyle="1">
    <w:name w:val="mzk2"/>
    <w:basedOn w:val="mzk1"/>
    <w:link w:val="mzk2Char"/>
    <w:uiPriority w:val="1"/>
    <w:qFormat/>
    <w:rsid w:val="1041AB98"/>
    <w:pPr>
      <w:pBdr>
        <w:bottom w:val="none" w:color="auto" w:sz="0" w:space="0"/>
      </w:pBdr>
      <w:shd w:val="clear" w:color="auto" w:fill="FF9933"/>
    </w:pPr>
    <w:rPr>
      <w:rFonts w:ascii="Aptos Display" w:hAnsi="Aptos Display" w:eastAsia="Aptos Display" w:cs="Aptos Display"/>
      <w:color w:val="FFFFFF" w:themeColor="background1"/>
      <w:sz w:val="26"/>
      <w:szCs w:val="26"/>
    </w:rPr>
  </w:style>
  <w:style w:type="paragraph" w:styleId="mzk3" w:customStyle="1">
    <w:name w:val="mzk3"/>
    <w:basedOn w:val="Normal"/>
    <w:link w:val="mzk3Char"/>
    <w:uiPriority w:val="1"/>
    <w:qFormat/>
    <w:rsid w:val="1A641A4A"/>
    <w:pPr>
      <w:pBdr>
        <w:bottom w:val="single" w:color="FFC000" w:sz="12" w:space="1"/>
      </w:pBdr>
      <w:spacing w:before="120" w:after="120"/>
    </w:pPr>
    <w:rPr>
      <w:rFonts w:ascii="Aptos Display" w:hAnsi="Aptos Display" w:eastAsia="Aptos Display" w:cs="Aptos Display"/>
      <w:sz w:val="24"/>
      <w:szCs w:val="24"/>
    </w:rPr>
  </w:style>
  <w:style w:type="character" w:styleId="mzk2Char" w:customStyle="1">
    <w:name w:val="mzk2 Char"/>
    <w:basedOn w:val="mzk1Char"/>
    <w:link w:val="mzk2"/>
    <w:uiPriority w:val="1"/>
    <w:rsid w:val="1041AB98"/>
    <w:rPr>
      <w:rFonts w:ascii="Aptos Display" w:hAnsi="Aptos Display" w:eastAsia="Aptos Display" w:cs="Aptos Display"/>
      <w:b/>
      <w:i w:val="0"/>
      <w:iCs w:val="0"/>
      <w:color w:val="FFFFFF" w:themeColor="background1"/>
      <w:kern w:val="1"/>
      <w:sz w:val="26"/>
      <w:szCs w:val="26"/>
      <w:lang w:val="en-GB" w:eastAsia="en-US" w:bidi="ar-SA"/>
    </w:rPr>
  </w:style>
  <w:style w:type="character" w:styleId="mzk3Char" w:customStyle="1">
    <w:name w:val="mzk3 Char"/>
    <w:basedOn w:val="DefaultParagraphFont"/>
    <w:link w:val="mzk3"/>
    <w:uiPriority w:val="1"/>
    <w:rsid w:val="1A641A4A"/>
    <w:rPr>
      <w:rFonts w:ascii="Aptos Display" w:hAnsi="Aptos Display" w:eastAsia="Aptos Display" w:cs="Aptos Display"/>
      <w:b w:val="0"/>
      <w:bCs w:val="0"/>
      <w:i w:val="0"/>
      <w:iCs w:val="0"/>
      <w:sz w:val="24"/>
      <w:szCs w:val="24"/>
      <w:lang w:val="en-GB" w:eastAsia="en-US" w:bidi="ar-SA"/>
    </w:rPr>
  </w:style>
  <w:style w:type="paragraph" w:styleId="Style1" w:customStyle="1">
    <w:name w:val="Style1"/>
    <w:basedOn w:val="ListParagraph"/>
    <w:link w:val="Style1Char"/>
    <w:qFormat/>
    <w:rsid w:val="008C214C"/>
    <w:pPr>
      <w:numPr>
        <w:numId w:val="19"/>
      </w:numPr>
      <w:spacing w:after="57"/>
    </w:pPr>
    <w:rPr>
      <w:rFonts w:cs="Segoe UI"/>
      <w:szCs w:val="20"/>
    </w:rPr>
  </w:style>
  <w:style w:type="character" w:styleId="ListParagraphChar" w:customStyle="1">
    <w:name w:val="List Paragraph Char"/>
    <w:basedOn w:val="DefaultParagraphFont"/>
    <w:link w:val="ListParagraph"/>
    <w:uiPriority w:val="72"/>
    <w:rsid w:val="00E90CC8"/>
    <w:rPr>
      <w:rFonts w:ascii="Calibri Light" w:hAnsi="Calibri Light" w:eastAsia="Lucida Sans Unicode"/>
      <w:kern w:val="1"/>
      <w:sz w:val="22"/>
      <w:szCs w:val="24"/>
    </w:rPr>
  </w:style>
  <w:style w:type="character" w:styleId="Style1Char" w:customStyle="1">
    <w:name w:val="Style1 Char"/>
    <w:basedOn w:val="ListParagraphChar"/>
    <w:link w:val="Style1"/>
    <w:rsid w:val="008C214C"/>
    <w:rPr>
      <w:rFonts w:ascii="Aptos Light" w:hAnsi="Aptos Light" w:eastAsia="Aptos Light" w:cs="Segoe UI"/>
      <w:kern w:val="1"/>
      <w:sz w:val="22"/>
      <w:szCs w:val="24"/>
    </w:rPr>
  </w:style>
  <w:style w:type="numbering" w:styleId="Style2" w:customStyle="1">
    <w:name w:val="Style2"/>
    <w:uiPriority w:val="99"/>
    <w:rsid w:val="005D5BDA"/>
    <w:pPr>
      <w:numPr>
        <w:numId w:val="14"/>
      </w:numPr>
    </w:pPr>
  </w:style>
  <w:style w:type="character" w:styleId="UnresolvedMention">
    <w:name w:val="Unresolved Mention"/>
    <w:basedOn w:val="DefaultParagraphFont"/>
    <w:uiPriority w:val="99"/>
    <w:semiHidden/>
    <w:unhideWhenUsed/>
    <w:rsid w:val="003976C6"/>
    <w:rPr>
      <w:color w:val="605E5C"/>
      <w:shd w:val="clear" w:color="auto" w:fill="E1DFDD"/>
    </w:rPr>
  </w:style>
  <w:style w:type="paragraph" w:styleId="Title">
    <w:name w:val="Title"/>
    <w:basedOn w:val="Normal"/>
    <w:next w:val="Normal"/>
    <w:uiPriority w:val="10"/>
    <w:qFormat/>
    <w:rsid w:val="1041AB98"/>
    <w:pPr>
      <w:contextualSpacing/>
    </w:pPr>
    <w:rPr>
      <w:rFonts w:asciiTheme="majorHAnsi" w:hAnsiTheme="majorHAnsi" w:eastAsiaTheme="majorEastAsia" w:cstheme="majorBidi"/>
      <w:sz w:val="56"/>
      <w:szCs w:val="56"/>
    </w:rPr>
  </w:style>
  <w:style w:type="paragraph" w:styleId="Subtitle">
    <w:name w:val="Subtitle"/>
    <w:basedOn w:val="Normal"/>
    <w:next w:val="Normal"/>
    <w:uiPriority w:val="11"/>
    <w:qFormat/>
    <w:rsid w:val="1041AB98"/>
    <w:rPr>
      <w:rFonts w:eastAsiaTheme="minorEastAsia"/>
      <w:color w:val="5A5A5A"/>
    </w:rPr>
  </w:style>
  <w:style w:type="paragraph" w:styleId="Quote">
    <w:name w:val="Quote"/>
    <w:basedOn w:val="Normal"/>
    <w:next w:val="Normal"/>
    <w:uiPriority w:val="29"/>
    <w:qFormat/>
    <w:rsid w:val="1041AB98"/>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1041AB98"/>
    <w:pPr>
      <w:pBdr>
        <w:top w:val="single" w:color="4F81BD" w:themeColor="accent1" w:sz="4" w:space="10"/>
        <w:bottom w:val="single" w:color="4F81BD" w:themeColor="accent1" w:sz="4" w:space="10"/>
      </w:pBdr>
      <w:spacing w:before="360" w:after="360"/>
      <w:ind w:left="864" w:right="864"/>
      <w:jc w:val="center"/>
    </w:pPr>
    <w:rPr>
      <w:i/>
      <w:iCs/>
      <w:color w:val="4F81BD" w:themeColor="accent1"/>
    </w:rPr>
  </w:style>
  <w:style w:type="paragraph" w:styleId="TOC1">
    <w:name w:val="toc 1"/>
    <w:basedOn w:val="Normal"/>
    <w:next w:val="Normal"/>
    <w:uiPriority w:val="39"/>
    <w:unhideWhenUsed/>
    <w:rsid w:val="1041AB98"/>
    <w:pPr>
      <w:spacing w:after="100"/>
    </w:pPr>
  </w:style>
  <w:style w:type="paragraph" w:styleId="TOC2">
    <w:name w:val="toc 2"/>
    <w:basedOn w:val="Normal"/>
    <w:next w:val="Normal"/>
    <w:uiPriority w:val="39"/>
    <w:unhideWhenUsed/>
    <w:rsid w:val="1041AB98"/>
    <w:pPr>
      <w:spacing w:after="100"/>
      <w:ind w:left="220"/>
    </w:pPr>
  </w:style>
  <w:style w:type="paragraph" w:styleId="TOC3">
    <w:name w:val="toc 3"/>
    <w:basedOn w:val="Normal"/>
    <w:next w:val="Normal"/>
    <w:uiPriority w:val="39"/>
    <w:unhideWhenUsed/>
    <w:rsid w:val="1041AB98"/>
    <w:pPr>
      <w:spacing w:after="100"/>
      <w:ind w:left="440"/>
    </w:pPr>
  </w:style>
  <w:style w:type="paragraph" w:styleId="TOC4">
    <w:name w:val="toc 4"/>
    <w:basedOn w:val="Normal"/>
    <w:next w:val="Normal"/>
    <w:uiPriority w:val="39"/>
    <w:unhideWhenUsed/>
    <w:rsid w:val="1041AB98"/>
    <w:pPr>
      <w:spacing w:after="100"/>
      <w:ind w:left="660"/>
    </w:pPr>
  </w:style>
  <w:style w:type="paragraph" w:styleId="TOC5">
    <w:name w:val="toc 5"/>
    <w:basedOn w:val="Normal"/>
    <w:next w:val="Normal"/>
    <w:uiPriority w:val="39"/>
    <w:unhideWhenUsed/>
    <w:rsid w:val="1041AB98"/>
    <w:pPr>
      <w:spacing w:after="100"/>
      <w:ind w:left="880"/>
    </w:pPr>
  </w:style>
  <w:style w:type="paragraph" w:styleId="TOC6">
    <w:name w:val="toc 6"/>
    <w:basedOn w:val="Normal"/>
    <w:next w:val="Normal"/>
    <w:uiPriority w:val="39"/>
    <w:unhideWhenUsed/>
    <w:rsid w:val="1041AB98"/>
    <w:pPr>
      <w:spacing w:after="100"/>
      <w:ind w:left="1100"/>
    </w:pPr>
  </w:style>
  <w:style w:type="paragraph" w:styleId="TOC7">
    <w:name w:val="toc 7"/>
    <w:basedOn w:val="Normal"/>
    <w:next w:val="Normal"/>
    <w:uiPriority w:val="39"/>
    <w:unhideWhenUsed/>
    <w:rsid w:val="1041AB98"/>
    <w:pPr>
      <w:spacing w:after="100"/>
      <w:ind w:left="1320"/>
    </w:pPr>
  </w:style>
  <w:style w:type="paragraph" w:styleId="TOC8">
    <w:name w:val="toc 8"/>
    <w:basedOn w:val="Normal"/>
    <w:next w:val="Normal"/>
    <w:uiPriority w:val="39"/>
    <w:unhideWhenUsed/>
    <w:rsid w:val="1041AB98"/>
    <w:pPr>
      <w:spacing w:after="100"/>
      <w:ind w:left="1540"/>
    </w:pPr>
  </w:style>
  <w:style w:type="paragraph" w:styleId="TOC9">
    <w:name w:val="toc 9"/>
    <w:basedOn w:val="Normal"/>
    <w:next w:val="Normal"/>
    <w:uiPriority w:val="39"/>
    <w:unhideWhenUsed/>
    <w:rsid w:val="1041AB98"/>
    <w:pPr>
      <w:spacing w:after="100"/>
      <w:ind w:left="1760"/>
    </w:pPr>
  </w:style>
  <w:style w:type="paragraph" w:styleId="EndnoteText">
    <w:name w:val="endnote text"/>
    <w:basedOn w:val="Normal"/>
    <w:uiPriority w:val="99"/>
    <w:semiHidden/>
    <w:unhideWhenUsed/>
    <w:rsid w:val="1041AB98"/>
    <w:rPr>
      <w:sz w:val="20"/>
      <w:szCs w:val="20"/>
    </w:rPr>
  </w:style>
  <w:style w:type="paragraph" w:styleId="FootnoteText">
    <w:name w:val="footnote text"/>
    <w:basedOn w:val="Normal"/>
    <w:uiPriority w:val="99"/>
    <w:semiHidden/>
    <w:unhideWhenUsed/>
    <w:rsid w:val="1041AB98"/>
    <w:rPr>
      <w:sz w:val="20"/>
      <w:szCs w:val="20"/>
    </w:rPr>
  </w:style>
  <w:style w:type="paragraph" w:styleId="mzkbullet1" w:customStyle="1">
    <w:name w:val="mzk bullet 1"/>
    <w:basedOn w:val="Normal"/>
    <w:link w:val="mzkbullet1Char"/>
    <w:uiPriority w:val="1"/>
    <w:qFormat/>
    <w:rsid w:val="008C214C"/>
    <w:pPr>
      <w:numPr>
        <w:numId w:val="16"/>
      </w:numPr>
      <w:spacing w:after="57"/>
      <w:contextualSpacing/>
    </w:pPr>
    <w:rPr>
      <w:rFonts w:cs="Segoe UI"/>
      <w:sz w:val="20"/>
      <w:szCs w:val="20"/>
    </w:rPr>
  </w:style>
  <w:style w:type="character" w:styleId="mzkbullet1Char" w:customStyle="1">
    <w:name w:val="mzk bullet 1 Char"/>
    <w:basedOn w:val="DefaultParagraphFont"/>
    <w:link w:val="mzkbullet1"/>
    <w:uiPriority w:val="1"/>
    <w:rsid w:val="008C214C"/>
    <w:rPr>
      <w:rFonts w:ascii="Aptos Light" w:hAnsi="Aptos Light" w:eastAsia="Aptos Light" w:cs="Segoe UI"/>
    </w:rPr>
  </w:style>
  <w:style w:type="paragraph" w:styleId="mzkheader" w:customStyle="1">
    <w:name w:val="mzk header"/>
    <w:basedOn w:val="Normal"/>
    <w:link w:val="mzkheaderChar"/>
    <w:uiPriority w:val="1"/>
    <w:qFormat/>
    <w:rsid w:val="4299F10C"/>
    <w:pPr>
      <w:pBdr>
        <w:bottom w:val="single" w:color="FFC000" w:sz="12" w:space="1"/>
      </w:pBdr>
      <w:jc w:val="left"/>
    </w:pPr>
    <w:rPr>
      <w:rFonts w:ascii="Aptos Display" w:hAnsi="Aptos Display" w:eastAsia="Aptos Display" w:cs="Aptos Display"/>
      <w:sz w:val="16"/>
      <w:szCs w:val="16"/>
    </w:rPr>
  </w:style>
  <w:style w:type="character" w:styleId="mzkheaderChar" w:customStyle="1">
    <w:name w:val="mzk header Char"/>
    <w:basedOn w:val="DefaultParagraphFont"/>
    <w:link w:val="mzkheader"/>
    <w:uiPriority w:val="1"/>
    <w:rsid w:val="4299F10C"/>
    <w:rPr>
      <w:rFonts w:ascii="Aptos Display" w:hAnsi="Aptos Display" w:eastAsia="Aptos Display" w:cs="Aptos Display"/>
      <w:color w:val="auto"/>
      <w:sz w:val="16"/>
      <w:szCs w:val="16"/>
      <w:u w:val="none"/>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hyperlink" Target="mailto:michal@mzktech.com" TargetMode="External" Id="rId8" /><Relationship Type="http://schemas.openxmlformats.org/officeDocument/2006/relationships/hyperlink" Target="https://www.inmarsat.com/" TargetMode="External" Id="rId13" /><Relationship Type="http://schemas.openxmlformats.org/officeDocument/2006/relationships/hyperlink" Target="https://www.flightstats.com" TargetMode="External" Id="rId18" /><Relationship Type="http://schemas.openxmlformats.org/officeDocument/2006/relationships/styles" Target="styles.xml" Id="rId3" /><Relationship Type="http://schemas.openxmlformats.org/officeDocument/2006/relationships/footer" Target="footer1.xml" Id="rId21" /><Relationship Type="http://schemas.openxmlformats.org/officeDocument/2006/relationships/endnotes" Target="endnotes.xml" Id="rId7" /><Relationship Type="http://schemas.openxmlformats.org/officeDocument/2006/relationships/hyperlink" Target="https://risk.lexisnexis.co.uk/" TargetMode="External" Id="rId12" /><Relationship Type="http://schemas.openxmlformats.org/officeDocument/2006/relationships/hyperlink" Target="https://www.flightglobal.com" TargetMode="External" Id="rId17" /><Relationship Type="http://schemas.openxmlformats.org/officeDocument/2006/relationships/numbering" Target="numbering.xml" Id="rId2" /><Relationship Type="http://schemas.openxmlformats.org/officeDocument/2006/relationships/hyperlink" Target="https://www.nextens.nl/"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linklaters.com/en" TargetMode="External" Id="rId11" /><Relationship Type="http://schemas.microsoft.com/office/2020/10/relationships/intelligence" Target="intelligence2.xml" Id="rId24" /><Relationship Type="http://schemas.openxmlformats.org/officeDocument/2006/relationships/webSettings" Target="webSettings.xml" Id="rId5" /><Relationship Type="http://schemas.openxmlformats.org/officeDocument/2006/relationships/hyperlink" Target="https://www.quality.org/" TargetMode="External" Id="rId15" /><Relationship Type="http://schemas.openxmlformats.org/officeDocument/2006/relationships/theme" Target="theme/theme1.xml" Id="rId23" /><Relationship Type="http://schemas.openxmlformats.org/officeDocument/2006/relationships/hyperlink" Target="http://www.mzktech.com" TargetMode="External" Id="rId10" /><Relationship Type="http://schemas.openxmlformats.org/officeDocument/2006/relationships/hyperlink" Target="https://www.icis.com/" TargetMode="External" Id="rId19" /><Relationship Type="http://schemas.openxmlformats.org/officeDocument/2006/relationships/settings" Target="settings.xml" Id="rId4" /><Relationship Type="http://schemas.openxmlformats.org/officeDocument/2006/relationships/hyperlink" Target="http://uk.linkedin.com/in/mzktech" TargetMode="External" Id="rId9" /><Relationship Type="http://schemas.openxmlformats.org/officeDocument/2006/relationships/hyperlink" Target="https://risk.lexisnexis.co.uk/" TargetMode="External" Id="rId14" /><Relationship Type="http://schemas.openxmlformats.org/officeDocument/2006/relationships/fontTable" Target="fontTable.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F7E9A-2B39-47BB-9401-AAD6D9C756D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Tube Lines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krus1103</dc:creator>
  <lastModifiedBy>M K</lastModifiedBy>
  <revision>22</revision>
  <lastPrinted>2018-03-21T14:03:00.0000000Z</lastPrinted>
  <dcterms:created xsi:type="dcterms:W3CDTF">2021-09-12T13:28:00.0000000Z</dcterms:created>
  <dcterms:modified xsi:type="dcterms:W3CDTF">2024-09-25T11:56:08.7342762Z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2021-09-09T14:03:50Z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af5feeb2-c009-42f0-9632-01066139753b</vt:lpwstr>
  </property>
  <property fmtid="{D5CDD505-2E9C-101B-9397-08002B2CF9AE}" pid="8" name="MSIP_Label_549ac42a-3eb4-4074-b885-aea26bd6241e_ContentBits">
    <vt:lpwstr>0</vt:lpwstr>
  </property>
</Properties>
</file>